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ABB" w:rsidRPr="007E7ABB" w:rsidRDefault="007E7ABB" w:rsidP="007E7ABB">
      <w:pPr>
        <w:rPr>
          <w:rFonts w:ascii="Arial" w:hAnsi="Arial"/>
          <w:sz w:val="22"/>
          <w:lang w:val="en-GB"/>
        </w:rPr>
      </w:pPr>
      <w:r w:rsidRPr="007E7ABB">
        <w:rPr>
          <w:rFonts w:ascii="Arial" w:hAnsi="Arial"/>
          <w:b/>
          <w:sz w:val="22"/>
          <w:lang w:val="en-GB"/>
        </w:rPr>
        <w:t>LJAG/Lambeth steering group for the Loughborough Plan and public realm improvements</w:t>
      </w:r>
      <w:r w:rsidRPr="007E7ABB">
        <w:rPr>
          <w:rFonts w:ascii="Arial" w:hAnsi="Arial"/>
          <w:sz w:val="22"/>
          <w:lang w:val="en-GB"/>
        </w:rPr>
        <w:br/>
        <w:t xml:space="preserve">Note of meeting of 15 May 2014, 6.30pm, at Woolley House </w:t>
      </w:r>
      <w:proofErr w:type="spellStart"/>
      <w:r w:rsidRPr="007E7ABB">
        <w:rPr>
          <w:rFonts w:ascii="Arial" w:hAnsi="Arial"/>
          <w:sz w:val="22"/>
          <w:lang w:val="en-GB"/>
        </w:rPr>
        <w:t>Undercroft</w:t>
      </w:r>
      <w:proofErr w:type="spellEnd"/>
    </w:p>
    <w:p w:rsidR="007E7ABB" w:rsidRPr="007E7ABB" w:rsidRDefault="007E7ABB" w:rsidP="007E7ABB">
      <w:pPr>
        <w:spacing w:after="31"/>
        <w:rPr>
          <w:rFonts w:ascii="Arial" w:hAnsi="Arial"/>
        </w:rPr>
      </w:pPr>
      <w:r w:rsidRPr="007E7ABB">
        <w:rPr>
          <w:rFonts w:ascii="Arial" w:hAnsi="Arial"/>
        </w:rPr>
        <w:t>Present:</w:t>
      </w:r>
    </w:p>
    <w:p w:rsidR="007E7ABB" w:rsidRPr="007E7ABB" w:rsidRDefault="007E7ABB" w:rsidP="007E7ABB">
      <w:pPr>
        <w:spacing w:after="31"/>
        <w:rPr>
          <w:rFonts w:ascii="Arial" w:hAnsi="Arial"/>
        </w:rPr>
      </w:pPr>
      <w:r w:rsidRPr="007E7ABB">
        <w:rPr>
          <w:rFonts w:ascii="Arial" w:hAnsi="Arial"/>
        </w:rPr>
        <w:t xml:space="preserve">Tom Bridgman (TB), Richard Ambler (RA), Abu </w:t>
      </w:r>
      <w:proofErr w:type="spellStart"/>
      <w:r w:rsidRPr="007E7ABB">
        <w:rPr>
          <w:rFonts w:ascii="Arial" w:hAnsi="Arial"/>
        </w:rPr>
        <w:t>Barkatoolah</w:t>
      </w:r>
      <w:proofErr w:type="spellEnd"/>
      <w:r w:rsidRPr="007E7ABB">
        <w:rPr>
          <w:rFonts w:ascii="Arial" w:hAnsi="Arial"/>
        </w:rPr>
        <w:t xml:space="preserve"> (AB), Cla</w:t>
      </w:r>
      <w:r w:rsidR="00F06EBA">
        <w:rPr>
          <w:rFonts w:ascii="Arial" w:hAnsi="Arial"/>
        </w:rPr>
        <w:t>i</w:t>
      </w:r>
      <w:r w:rsidRPr="007E7ABB">
        <w:rPr>
          <w:rFonts w:ascii="Arial" w:hAnsi="Arial"/>
        </w:rPr>
        <w:t xml:space="preserve">re </w:t>
      </w:r>
      <w:proofErr w:type="spellStart"/>
      <w:r w:rsidRPr="007E7ABB">
        <w:rPr>
          <w:rFonts w:ascii="Arial" w:hAnsi="Arial"/>
        </w:rPr>
        <w:t>Neeley</w:t>
      </w:r>
      <w:proofErr w:type="spellEnd"/>
      <w:r w:rsidRPr="007E7ABB">
        <w:rPr>
          <w:rFonts w:ascii="Arial" w:hAnsi="Arial"/>
        </w:rPr>
        <w:t xml:space="preserve"> (CN), Kristin </w:t>
      </w:r>
      <w:proofErr w:type="spellStart"/>
      <w:r w:rsidRPr="007E7ABB">
        <w:rPr>
          <w:rFonts w:ascii="Arial" w:hAnsi="Arial"/>
        </w:rPr>
        <w:t>Bayliss</w:t>
      </w:r>
      <w:proofErr w:type="spellEnd"/>
      <w:r w:rsidRPr="007E7ABB">
        <w:rPr>
          <w:rFonts w:ascii="Arial" w:hAnsi="Arial"/>
        </w:rPr>
        <w:t xml:space="preserve"> (KB), Peter Jacob (PJ), David Money (DM), </w:t>
      </w:r>
      <w:r w:rsidR="00F032CF">
        <w:rPr>
          <w:rFonts w:ascii="Arial" w:hAnsi="Arial"/>
        </w:rPr>
        <w:t xml:space="preserve">Dirk </w:t>
      </w:r>
      <w:proofErr w:type="spellStart"/>
      <w:r w:rsidR="00F032CF">
        <w:rPr>
          <w:rFonts w:ascii="Arial" w:hAnsi="Arial"/>
        </w:rPr>
        <w:t>Biscoff</w:t>
      </w:r>
      <w:proofErr w:type="spellEnd"/>
      <w:r w:rsidR="00F032CF">
        <w:rPr>
          <w:rFonts w:ascii="Arial" w:hAnsi="Arial"/>
        </w:rPr>
        <w:t xml:space="preserve"> (DB</w:t>
      </w:r>
      <w:r w:rsidRPr="007E7ABB">
        <w:rPr>
          <w:rFonts w:ascii="Arial" w:hAnsi="Arial"/>
        </w:rPr>
        <w:t xml:space="preserve">) Anthea Masey (AM), Matthew Kay (MK) Walter Reed (WR), Jessica Courtney-Bennett, Cassandra Walker, Michael Ball, Mandy </w:t>
      </w:r>
      <w:proofErr w:type="spellStart"/>
      <w:r w:rsidRPr="007E7ABB">
        <w:rPr>
          <w:rFonts w:ascii="Arial" w:hAnsi="Arial"/>
        </w:rPr>
        <w:t>Mazliah</w:t>
      </w:r>
      <w:proofErr w:type="spellEnd"/>
      <w:r w:rsidRPr="007E7ABB">
        <w:rPr>
          <w:rFonts w:ascii="Arial" w:hAnsi="Arial"/>
        </w:rPr>
        <w:t xml:space="preserve"> (MM) minutes, Maxwell </w:t>
      </w:r>
      <w:proofErr w:type="spellStart"/>
      <w:r w:rsidRPr="007E7ABB">
        <w:rPr>
          <w:rFonts w:ascii="Arial" w:hAnsi="Arial"/>
        </w:rPr>
        <w:t>Fallowfield</w:t>
      </w:r>
      <w:proofErr w:type="spellEnd"/>
      <w:r w:rsidRPr="007E7ABB">
        <w:rPr>
          <w:rFonts w:ascii="Arial" w:hAnsi="Arial"/>
        </w:rPr>
        <w:t xml:space="preserve"> (MF), Tim </w:t>
      </w:r>
      <w:proofErr w:type="spellStart"/>
      <w:r w:rsidRPr="007E7ABB">
        <w:rPr>
          <w:rFonts w:ascii="Arial" w:hAnsi="Arial"/>
        </w:rPr>
        <w:t>Gaymer</w:t>
      </w:r>
      <w:proofErr w:type="spellEnd"/>
      <w:r w:rsidRPr="007E7ABB">
        <w:rPr>
          <w:rFonts w:ascii="Arial" w:hAnsi="Arial"/>
        </w:rPr>
        <w:t xml:space="preserve"> (TG), Cllr Rachel Heywood, </w:t>
      </w:r>
      <w:r w:rsidR="000934DE">
        <w:rPr>
          <w:rFonts w:ascii="Arial" w:hAnsi="Arial"/>
        </w:rPr>
        <w:t>Louis Mayes</w:t>
      </w:r>
      <w:r w:rsidRPr="007E7ABB">
        <w:rPr>
          <w:rFonts w:ascii="Arial" w:hAnsi="Arial"/>
        </w:rPr>
        <w:t xml:space="preserve">, John </w:t>
      </w:r>
      <w:proofErr w:type="spellStart"/>
      <w:r w:rsidRPr="007E7ABB">
        <w:rPr>
          <w:rFonts w:ascii="Arial" w:hAnsi="Arial"/>
        </w:rPr>
        <w:t>Frankland</w:t>
      </w:r>
      <w:proofErr w:type="spellEnd"/>
      <w:r w:rsidRPr="007E7ABB">
        <w:rPr>
          <w:rFonts w:ascii="Arial" w:hAnsi="Arial"/>
        </w:rPr>
        <w:t xml:space="preserve"> (JF)</w:t>
      </w:r>
      <w:r w:rsidRPr="007E7ABB">
        <w:rPr>
          <w:rFonts w:ascii="Arial" w:hAnsi="Arial"/>
        </w:rPr>
        <w:br/>
      </w:r>
    </w:p>
    <w:p w:rsidR="007E7ABB" w:rsidRPr="007E7ABB" w:rsidRDefault="007E7ABB" w:rsidP="007E7ABB">
      <w:pPr>
        <w:numPr>
          <w:ilvl w:val="0"/>
          <w:numId w:val="19"/>
        </w:numPr>
        <w:spacing w:after="30" w:line="246" w:lineRule="auto"/>
        <w:ind w:right="-6" w:hanging="410"/>
        <w:rPr>
          <w:rFonts w:ascii="Arial" w:hAnsi="Arial"/>
        </w:rPr>
      </w:pPr>
      <w:r w:rsidRPr="007E7ABB">
        <w:rPr>
          <w:rFonts w:ascii="Arial" w:hAnsi="Arial"/>
        </w:rPr>
        <w:t>Welcome to new members of the steering group.</w:t>
      </w:r>
      <w:r w:rsidRPr="007E7ABB">
        <w:rPr>
          <w:rFonts w:ascii="Arial" w:hAnsi="Arial"/>
        </w:rPr>
        <w:br/>
      </w:r>
    </w:p>
    <w:p w:rsidR="007E7ABB" w:rsidRPr="007E7ABB" w:rsidRDefault="007E7ABB" w:rsidP="007E7ABB">
      <w:pPr>
        <w:numPr>
          <w:ilvl w:val="0"/>
          <w:numId w:val="19"/>
        </w:numPr>
        <w:spacing w:after="30" w:line="246" w:lineRule="auto"/>
        <w:ind w:right="-6" w:hanging="410"/>
        <w:rPr>
          <w:rFonts w:ascii="Arial" w:hAnsi="Arial"/>
        </w:rPr>
      </w:pPr>
      <w:r w:rsidRPr="007E7ABB">
        <w:rPr>
          <w:rFonts w:ascii="Arial" w:hAnsi="Arial"/>
        </w:rPr>
        <w:t xml:space="preserve">Apologies for absence. </w:t>
      </w:r>
      <w:r w:rsidRPr="007E7ABB">
        <w:rPr>
          <w:rFonts w:ascii="Arial" w:hAnsi="Arial"/>
        </w:rPr>
        <w:br/>
      </w:r>
      <w:r w:rsidR="00F032CF">
        <w:rPr>
          <w:rFonts w:ascii="Arial" w:hAnsi="Arial"/>
        </w:rPr>
        <w:t xml:space="preserve">Danny Friedman, </w:t>
      </w:r>
      <w:proofErr w:type="spellStart"/>
      <w:r w:rsidR="00F032CF">
        <w:rPr>
          <w:rFonts w:ascii="Arial" w:hAnsi="Arial"/>
        </w:rPr>
        <w:t>Councillor</w:t>
      </w:r>
      <w:proofErr w:type="spellEnd"/>
      <w:r w:rsidR="00F032CF">
        <w:rPr>
          <w:rFonts w:ascii="Arial" w:hAnsi="Arial"/>
        </w:rPr>
        <w:t xml:space="preserve"> Matt Parr, Stuart Gardiner, Cynthia </w:t>
      </w:r>
      <w:proofErr w:type="spellStart"/>
      <w:r w:rsidR="00F032CF">
        <w:rPr>
          <w:rFonts w:ascii="Arial" w:hAnsi="Arial"/>
        </w:rPr>
        <w:t>Roomes</w:t>
      </w:r>
      <w:proofErr w:type="spellEnd"/>
      <w:r w:rsidR="00F032CF">
        <w:rPr>
          <w:rFonts w:ascii="Arial" w:hAnsi="Arial"/>
        </w:rPr>
        <w:t xml:space="preserve">, Sue Bell, Mark </w:t>
      </w:r>
      <w:proofErr w:type="spellStart"/>
      <w:r w:rsidR="00F032CF">
        <w:rPr>
          <w:rFonts w:ascii="Arial" w:hAnsi="Arial"/>
        </w:rPr>
        <w:t>Trevethan</w:t>
      </w:r>
      <w:proofErr w:type="spellEnd"/>
      <w:r w:rsidR="00F032CF">
        <w:rPr>
          <w:rFonts w:ascii="Arial" w:hAnsi="Arial"/>
        </w:rPr>
        <w:t xml:space="preserve">, Jason </w:t>
      </w:r>
      <w:proofErr w:type="spellStart"/>
      <w:r w:rsidR="00F032CF">
        <w:rPr>
          <w:rFonts w:ascii="Arial" w:hAnsi="Arial"/>
        </w:rPr>
        <w:t>Gibilaro</w:t>
      </w:r>
      <w:proofErr w:type="spellEnd"/>
      <w:r w:rsidR="00F032CF">
        <w:rPr>
          <w:rFonts w:ascii="Arial" w:hAnsi="Arial"/>
        </w:rPr>
        <w:t xml:space="preserve">, Karin Hooper, Matt Lambert, Tom </w:t>
      </w:r>
      <w:proofErr w:type="spellStart"/>
      <w:r w:rsidR="00F032CF">
        <w:rPr>
          <w:rFonts w:ascii="Arial" w:hAnsi="Arial"/>
        </w:rPr>
        <w:t>Greenall</w:t>
      </w:r>
      <w:proofErr w:type="spellEnd"/>
      <w:r w:rsidR="00F032CF">
        <w:rPr>
          <w:rFonts w:ascii="Arial" w:hAnsi="Arial"/>
        </w:rPr>
        <w:t>.</w:t>
      </w:r>
    </w:p>
    <w:p w:rsidR="007E7ABB" w:rsidRPr="007E7ABB" w:rsidRDefault="007E7ABB" w:rsidP="007E7ABB">
      <w:pPr>
        <w:numPr>
          <w:ilvl w:val="0"/>
          <w:numId w:val="19"/>
        </w:numPr>
        <w:spacing w:after="30" w:line="246" w:lineRule="auto"/>
        <w:ind w:right="-6" w:hanging="410"/>
        <w:rPr>
          <w:rFonts w:ascii="Arial" w:hAnsi="Arial"/>
        </w:rPr>
      </w:pPr>
      <w:r w:rsidRPr="007E7ABB">
        <w:rPr>
          <w:rFonts w:ascii="Arial" w:hAnsi="Arial"/>
        </w:rPr>
        <w:t>Note of the meeting of Wednesday 16 April 2014</w:t>
      </w:r>
      <w:r w:rsidRPr="007E7ABB">
        <w:rPr>
          <w:rFonts w:ascii="Arial" w:hAnsi="Arial"/>
        </w:rPr>
        <w:br/>
        <w:t>Thanks to PJ for taking the minutes in MM’s absence.</w:t>
      </w:r>
    </w:p>
    <w:p w:rsidR="007E7ABB" w:rsidRPr="007E7ABB" w:rsidRDefault="007E7ABB" w:rsidP="007E7ABB">
      <w:pPr>
        <w:numPr>
          <w:ilvl w:val="0"/>
          <w:numId w:val="19"/>
        </w:numPr>
        <w:spacing w:after="30" w:line="246" w:lineRule="auto"/>
        <w:ind w:right="-6" w:hanging="410"/>
        <w:rPr>
          <w:rFonts w:ascii="Arial" w:hAnsi="Arial"/>
        </w:rPr>
      </w:pPr>
      <w:r w:rsidRPr="007E7ABB">
        <w:rPr>
          <w:rFonts w:ascii="Arial" w:hAnsi="Arial"/>
        </w:rPr>
        <w:t>Matters arising</w:t>
      </w:r>
      <w:r w:rsidRPr="007E7ABB">
        <w:rPr>
          <w:rFonts w:ascii="Arial" w:hAnsi="Arial"/>
        </w:rPr>
        <w:br/>
        <w:t xml:space="preserve">CN has spoken to Mark </w:t>
      </w:r>
      <w:proofErr w:type="spellStart"/>
      <w:r w:rsidRPr="007E7ABB">
        <w:rPr>
          <w:rFonts w:ascii="Arial" w:hAnsi="Arial"/>
        </w:rPr>
        <w:t>Dodds</w:t>
      </w:r>
      <w:proofErr w:type="spellEnd"/>
      <w:r w:rsidRPr="007E7ABB">
        <w:rPr>
          <w:rFonts w:ascii="Arial" w:hAnsi="Arial"/>
        </w:rPr>
        <w:t xml:space="preserve"> about the Cambria. </w:t>
      </w:r>
      <w:r w:rsidR="00F06EBA">
        <w:rPr>
          <w:rFonts w:ascii="Arial" w:hAnsi="Arial"/>
        </w:rPr>
        <w:br/>
      </w:r>
      <w:r w:rsidRPr="007E7ABB">
        <w:rPr>
          <w:rFonts w:ascii="Arial" w:hAnsi="Arial"/>
          <w:b/>
        </w:rPr>
        <w:t xml:space="preserve">CN to speak to Victor </w:t>
      </w:r>
      <w:proofErr w:type="spellStart"/>
      <w:r w:rsidRPr="007E7ABB">
        <w:rPr>
          <w:rFonts w:ascii="Arial" w:hAnsi="Arial"/>
          <w:b/>
        </w:rPr>
        <w:t>Ferreria</w:t>
      </w:r>
      <w:proofErr w:type="spellEnd"/>
      <w:r w:rsidRPr="007E7ABB">
        <w:rPr>
          <w:rFonts w:ascii="Arial" w:hAnsi="Arial"/>
          <w:b/>
        </w:rPr>
        <w:t xml:space="preserve"> to get an update about the situation.</w:t>
      </w:r>
      <w:r w:rsidRPr="007E7ABB">
        <w:rPr>
          <w:rFonts w:ascii="Arial" w:hAnsi="Arial"/>
          <w:b/>
        </w:rPr>
        <w:br/>
        <w:t>AM to chase S</w:t>
      </w:r>
      <w:r w:rsidR="000934DE">
        <w:rPr>
          <w:rFonts w:ascii="Arial" w:hAnsi="Arial"/>
          <w:b/>
        </w:rPr>
        <w:t xml:space="preserve">tephanie </w:t>
      </w:r>
      <w:r w:rsidRPr="007E7ABB">
        <w:rPr>
          <w:rFonts w:ascii="Arial" w:hAnsi="Arial"/>
          <w:b/>
        </w:rPr>
        <w:t>H</w:t>
      </w:r>
      <w:r w:rsidR="000934DE">
        <w:rPr>
          <w:rFonts w:ascii="Arial" w:hAnsi="Arial"/>
          <w:b/>
        </w:rPr>
        <w:t>enry</w:t>
      </w:r>
      <w:r w:rsidRPr="007E7ABB">
        <w:rPr>
          <w:rFonts w:ascii="Arial" w:hAnsi="Arial"/>
          <w:b/>
        </w:rPr>
        <w:t xml:space="preserve"> about drop </w:t>
      </w:r>
      <w:proofErr w:type="spellStart"/>
      <w:r w:rsidRPr="007E7ABB">
        <w:rPr>
          <w:rFonts w:ascii="Arial" w:hAnsi="Arial"/>
          <w:b/>
        </w:rPr>
        <w:t>kerb</w:t>
      </w:r>
      <w:proofErr w:type="spellEnd"/>
      <w:r w:rsidRPr="007E7ABB">
        <w:rPr>
          <w:rFonts w:ascii="Arial" w:hAnsi="Arial"/>
          <w:b/>
        </w:rPr>
        <w:t xml:space="preserve"> work</w:t>
      </w:r>
      <w:r w:rsidR="000934DE">
        <w:rPr>
          <w:rFonts w:ascii="Arial" w:hAnsi="Arial"/>
          <w:b/>
        </w:rPr>
        <w:t xml:space="preserve"> on NEP</w:t>
      </w:r>
      <w:r w:rsidRPr="007E7ABB">
        <w:rPr>
          <w:rFonts w:ascii="Arial" w:hAnsi="Arial"/>
          <w:b/>
        </w:rPr>
        <w:t>.</w:t>
      </w:r>
      <w:r w:rsidRPr="007E7ABB">
        <w:rPr>
          <w:rFonts w:ascii="Arial" w:hAnsi="Arial"/>
          <w:b/>
        </w:rPr>
        <w:br/>
        <w:t xml:space="preserve">AM to put MK in touch with Mark </w:t>
      </w:r>
      <w:proofErr w:type="spellStart"/>
      <w:r w:rsidRPr="007E7ABB">
        <w:rPr>
          <w:rFonts w:ascii="Arial" w:hAnsi="Arial"/>
          <w:b/>
        </w:rPr>
        <w:t>Trevethan</w:t>
      </w:r>
      <w:proofErr w:type="spellEnd"/>
      <w:r w:rsidRPr="007E7ABB">
        <w:rPr>
          <w:rFonts w:ascii="Arial" w:hAnsi="Arial"/>
          <w:b/>
        </w:rPr>
        <w:t xml:space="preserve"> about electric charging points.</w:t>
      </w:r>
      <w:r w:rsidRPr="007E7ABB">
        <w:rPr>
          <w:rFonts w:ascii="Arial" w:hAnsi="Arial"/>
          <w:b/>
        </w:rPr>
        <w:br/>
        <w:t xml:space="preserve">KB &amp; TG still need to meet to do a rubbish survey for the area. </w:t>
      </w:r>
      <w:r w:rsidRPr="007E7ABB">
        <w:rPr>
          <w:rFonts w:ascii="Arial" w:hAnsi="Arial"/>
          <w:b/>
        </w:rPr>
        <w:br/>
      </w:r>
      <w:r w:rsidR="00F06EBA" w:rsidRPr="007E7ABB">
        <w:rPr>
          <w:rFonts w:ascii="Arial" w:hAnsi="Arial"/>
          <w:b/>
        </w:rPr>
        <w:t xml:space="preserve">AB to </w:t>
      </w:r>
      <w:r w:rsidRPr="007E7ABB">
        <w:rPr>
          <w:rFonts w:ascii="Arial" w:hAnsi="Arial"/>
          <w:b/>
        </w:rPr>
        <w:t xml:space="preserve">find out if Tom </w:t>
      </w:r>
      <w:proofErr w:type="spellStart"/>
      <w:r w:rsidRPr="007E7ABB">
        <w:rPr>
          <w:rFonts w:ascii="Arial" w:hAnsi="Arial"/>
          <w:b/>
        </w:rPr>
        <w:t>Greenall</w:t>
      </w:r>
      <w:proofErr w:type="spellEnd"/>
      <w:r w:rsidR="00F06EBA">
        <w:rPr>
          <w:rFonts w:ascii="Arial" w:hAnsi="Arial"/>
          <w:b/>
        </w:rPr>
        <w:t>,</w:t>
      </w:r>
      <w:r w:rsidRPr="007E7ABB">
        <w:rPr>
          <w:rFonts w:ascii="Arial" w:hAnsi="Arial"/>
          <w:b/>
        </w:rPr>
        <w:t xml:space="preserve"> Mark </w:t>
      </w:r>
      <w:proofErr w:type="spellStart"/>
      <w:r w:rsidRPr="007E7ABB">
        <w:rPr>
          <w:rFonts w:ascii="Arial" w:hAnsi="Arial"/>
          <w:b/>
        </w:rPr>
        <w:t>T</w:t>
      </w:r>
      <w:r w:rsidR="00F06EBA">
        <w:rPr>
          <w:rFonts w:ascii="Arial" w:hAnsi="Arial"/>
          <w:b/>
        </w:rPr>
        <w:t>revethan</w:t>
      </w:r>
      <w:proofErr w:type="spellEnd"/>
      <w:r w:rsidRPr="007E7ABB">
        <w:rPr>
          <w:rFonts w:ascii="Arial" w:hAnsi="Arial"/>
          <w:b/>
        </w:rPr>
        <w:t xml:space="preserve"> or new project manager have spoken to </w:t>
      </w:r>
      <w:proofErr w:type="spellStart"/>
      <w:r w:rsidRPr="007E7ABB">
        <w:rPr>
          <w:rFonts w:ascii="Arial" w:hAnsi="Arial"/>
          <w:b/>
        </w:rPr>
        <w:t>TfL</w:t>
      </w:r>
      <w:proofErr w:type="spellEnd"/>
      <w:r w:rsidRPr="007E7ABB">
        <w:rPr>
          <w:rFonts w:ascii="Arial" w:hAnsi="Arial"/>
          <w:b/>
        </w:rPr>
        <w:t xml:space="preserve"> about ideas for the area. </w:t>
      </w:r>
      <w:r w:rsidRPr="007E7ABB">
        <w:rPr>
          <w:rFonts w:ascii="Arial" w:hAnsi="Arial"/>
        </w:rPr>
        <w:t>RA pointed out that any change to traffic signals can take a long time to implement.</w:t>
      </w:r>
      <w:r w:rsidRPr="007E7ABB">
        <w:rPr>
          <w:rFonts w:ascii="Arial" w:hAnsi="Arial"/>
        </w:rPr>
        <w:br/>
      </w:r>
      <w:r w:rsidRPr="007E7ABB">
        <w:rPr>
          <w:rFonts w:ascii="Arial" w:hAnsi="Arial"/>
          <w:b/>
        </w:rPr>
        <w:t>AM to ask DSDHA to circulate the plans to date to the group.</w:t>
      </w:r>
    </w:p>
    <w:p w:rsidR="007E7ABB" w:rsidRPr="007E7ABB" w:rsidRDefault="007E7ABB" w:rsidP="007E7ABB">
      <w:pPr>
        <w:numPr>
          <w:ilvl w:val="0"/>
          <w:numId w:val="19"/>
        </w:numPr>
        <w:spacing w:after="30" w:line="246" w:lineRule="auto"/>
        <w:ind w:right="-6" w:hanging="410"/>
        <w:rPr>
          <w:rFonts w:ascii="Arial" w:hAnsi="Arial"/>
        </w:rPr>
      </w:pPr>
      <w:r w:rsidRPr="007E7ABB">
        <w:rPr>
          <w:rFonts w:ascii="Arial" w:hAnsi="Arial"/>
        </w:rPr>
        <w:t>Community Infrastructure Levy (CIL) and Co-operative Local Investment Plans (CLIPs) consultation.</w:t>
      </w:r>
    </w:p>
    <w:p w:rsidR="00F032CF" w:rsidRDefault="007E7ABB" w:rsidP="00247472">
      <w:pPr>
        <w:spacing w:after="0"/>
        <w:ind w:left="410" w:right="-57"/>
        <w:rPr>
          <w:rFonts w:ascii="Arial" w:hAnsi="Arial"/>
          <w:b/>
        </w:rPr>
      </w:pPr>
      <w:r w:rsidRPr="007E7ABB">
        <w:rPr>
          <w:rFonts w:ascii="Arial" w:hAnsi="Arial"/>
        </w:rPr>
        <w:t xml:space="preserve">Michael Ball of Waterloo Community Development Group </w:t>
      </w:r>
      <w:r w:rsidR="00F06EBA">
        <w:rPr>
          <w:rFonts w:ascii="Arial" w:hAnsi="Arial"/>
        </w:rPr>
        <w:t>presented and there was a discussion afterwards. Main concerns were: a</w:t>
      </w:r>
      <w:r w:rsidRPr="007E7ABB">
        <w:rPr>
          <w:rFonts w:ascii="Arial" w:hAnsi="Arial"/>
        </w:rPr>
        <w:t xml:space="preserve"> worry about peripheral areas being left out, how to get groups to work together without arguments, is there a method of doing this on levels of deprivation/population density, what is the mechanism for deciding priorities. Worry that money will be spent too thinly.</w:t>
      </w:r>
      <w:r w:rsidRPr="007E7ABB">
        <w:rPr>
          <w:rFonts w:ascii="Arial" w:hAnsi="Arial"/>
          <w:b/>
        </w:rPr>
        <w:t xml:space="preserve">AM to update her feedback by Monday </w:t>
      </w:r>
      <w:r w:rsidR="00F06EBA">
        <w:rPr>
          <w:rFonts w:ascii="Arial" w:hAnsi="Arial"/>
          <w:b/>
        </w:rPr>
        <w:t xml:space="preserve">19 May </w:t>
      </w:r>
      <w:r w:rsidRPr="007E7ABB">
        <w:rPr>
          <w:rFonts w:ascii="Arial" w:hAnsi="Arial"/>
          <w:b/>
        </w:rPr>
        <w:t xml:space="preserve">and everyone to give comments by Wednesday </w:t>
      </w:r>
      <w:r w:rsidR="00F06EBA">
        <w:rPr>
          <w:rFonts w:ascii="Arial" w:hAnsi="Arial"/>
          <w:b/>
        </w:rPr>
        <w:t xml:space="preserve">21 May </w:t>
      </w:r>
      <w:r w:rsidRPr="007E7ABB">
        <w:rPr>
          <w:rFonts w:ascii="Arial" w:hAnsi="Arial"/>
          <w:b/>
        </w:rPr>
        <w:t xml:space="preserve">to send to MF. </w:t>
      </w:r>
    </w:p>
    <w:p w:rsidR="007E7ABB" w:rsidRPr="00247472" w:rsidRDefault="00247472" w:rsidP="00247472">
      <w:pPr>
        <w:pStyle w:val="ListParagraph"/>
        <w:spacing w:after="0"/>
        <w:ind w:left="0" w:right="-57"/>
        <w:rPr>
          <w:rFonts w:ascii="Arial" w:hAnsi="Arial"/>
          <w:sz w:val="20"/>
          <w:szCs w:val="20"/>
        </w:rPr>
      </w:pPr>
      <w:r>
        <w:rPr>
          <w:rFonts w:ascii="Arial" w:hAnsi="Arial"/>
        </w:rPr>
        <w:t>6.</w:t>
      </w:r>
      <w:bookmarkStart w:id="0" w:name="_GoBack"/>
      <w:bookmarkEnd w:id="0"/>
      <w:r w:rsidR="007E7ABB" w:rsidRPr="00247472">
        <w:rPr>
          <w:rFonts w:ascii="Arial" w:hAnsi="Arial"/>
        </w:rPr>
        <w:t>Loughborough Junction Meanwhile project.</w:t>
      </w:r>
    </w:p>
    <w:p w:rsidR="00F032CF" w:rsidRDefault="007E7ABB" w:rsidP="00F032CF">
      <w:pPr>
        <w:spacing w:after="0"/>
        <w:ind w:left="410"/>
        <w:rPr>
          <w:rFonts w:ascii="Arial" w:hAnsi="Arial"/>
          <w:b/>
        </w:rPr>
      </w:pPr>
      <w:r w:rsidRPr="007E7ABB">
        <w:rPr>
          <w:rFonts w:ascii="Arial" w:hAnsi="Arial"/>
        </w:rPr>
        <w:t>Cassandra Walker and Jessica Courtney Bennett</w:t>
      </w:r>
      <w:r w:rsidR="00F06EBA">
        <w:rPr>
          <w:rFonts w:ascii="Arial" w:hAnsi="Arial"/>
        </w:rPr>
        <w:t xml:space="preserve"> of Meanwhile Space </w:t>
      </w:r>
      <w:r w:rsidRPr="007E7ABB">
        <w:rPr>
          <w:rFonts w:ascii="Arial" w:hAnsi="Arial"/>
        </w:rPr>
        <w:t>present</w:t>
      </w:r>
      <w:r w:rsidR="00F06EBA">
        <w:rPr>
          <w:rFonts w:ascii="Arial" w:hAnsi="Arial"/>
        </w:rPr>
        <w:t xml:space="preserve">ed their plans for the Meanwhile Space, which </w:t>
      </w:r>
      <w:r w:rsidR="000537C5">
        <w:rPr>
          <w:rFonts w:ascii="Arial" w:hAnsi="Arial"/>
        </w:rPr>
        <w:t xml:space="preserve">they are hoping to </w:t>
      </w:r>
      <w:r w:rsidR="00F06EBA">
        <w:rPr>
          <w:rFonts w:ascii="Arial" w:hAnsi="Arial"/>
        </w:rPr>
        <w:t>set up in the former toilet block on Ridgway Road. Idea is that it will be used as a space to help local people start their own businesses</w:t>
      </w:r>
      <w:r w:rsidRPr="007E7ABB">
        <w:rPr>
          <w:rFonts w:ascii="Arial" w:hAnsi="Arial"/>
        </w:rPr>
        <w:t>.</w:t>
      </w:r>
      <w:r w:rsidR="000537C5">
        <w:rPr>
          <w:rFonts w:ascii="Arial" w:hAnsi="Arial"/>
        </w:rPr>
        <w:t xml:space="preserve"> There will be an event on 19 June.</w:t>
      </w:r>
      <w:r w:rsidR="000537C5">
        <w:rPr>
          <w:rFonts w:ascii="Arial" w:hAnsi="Arial"/>
        </w:rPr>
        <w:br/>
      </w:r>
      <w:r w:rsidRPr="007E7ABB">
        <w:rPr>
          <w:rFonts w:ascii="Arial" w:hAnsi="Arial"/>
          <w:b/>
        </w:rPr>
        <w:t xml:space="preserve">JCB &amp; CW to circulate the Meanwhile Academy Plan. </w:t>
      </w:r>
      <w:r w:rsidR="000537C5" w:rsidRPr="000537C5">
        <w:rPr>
          <w:rFonts w:ascii="Arial" w:hAnsi="Arial"/>
          <w:b/>
        </w:rPr>
        <w:t xml:space="preserve">MM to speak to JCB &amp; CW about </w:t>
      </w:r>
      <w:proofErr w:type="spellStart"/>
      <w:r w:rsidR="000537C5" w:rsidRPr="000537C5">
        <w:rPr>
          <w:rFonts w:ascii="Arial" w:hAnsi="Arial"/>
          <w:b/>
        </w:rPr>
        <w:t>publici</w:t>
      </w:r>
      <w:r w:rsidR="000537C5">
        <w:rPr>
          <w:rFonts w:ascii="Arial" w:hAnsi="Arial"/>
          <w:b/>
        </w:rPr>
        <w:t>sing</w:t>
      </w:r>
      <w:proofErr w:type="spellEnd"/>
      <w:r w:rsidR="000537C5">
        <w:rPr>
          <w:rFonts w:ascii="Arial" w:hAnsi="Arial"/>
          <w:b/>
        </w:rPr>
        <w:t xml:space="preserve"> </w:t>
      </w:r>
      <w:r w:rsidR="000537C5" w:rsidRPr="000537C5">
        <w:rPr>
          <w:rFonts w:ascii="Arial" w:hAnsi="Arial"/>
          <w:b/>
        </w:rPr>
        <w:t>the</w:t>
      </w:r>
      <w:r w:rsidR="000537C5">
        <w:rPr>
          <w:rFonts w:ascii="Arial" w:hAnsi="Arial"/>
          <w:b/>
        </w:rPr>
        <w:t xml:space="preserve"> Meanwhile</w:t>
      </w:r>
      <w:r w:rsidR="00F032CF">
        <w:rPr>
          <w:rFonts w:ascii="Arial" w:hAnsi="Arial"/>
          <w:b/>
        </w:rPr>
        <w:t xml:space="preserve"> project.</w:t>
      </w:r>
    </w:p>
    <w:p w:rsidR="00F032CF" w:rsidRDefault="007E7ABB" w:rsidP="00247472">
      <w:pPr>
        <w:spacing w:after="0"/>
        <w:ind w:right="-57"/>
        <w:rPr>
          <w:rFonts w:ascii="Arial" w:hAnsi="Arial"/>
          <w:b/>
        </w:rPr>
      </w:pPr>
      <w:r w:rsidRPr="007E7ABB">
        <w:rPr>
          <w:rFonts w:ascii="Arial" w:hAnsi="Arial"/>
        </w:rPr>
        <w:lastRenderedPageBreak/>
        <w:t xml:space="preserve">7.    DSDHA </w:t>
      </w:r>
      <w:r w:rsidR="00F032CF">
        <w:rPr>
          <w:rFonts w:ascii="Arial" w:hAnsi="Arial"/>
        </w:rPr>
        <w:t xml:space="preserve">sent apologies; there was nothing further to report. </w:t>
      </w:r>
    </w:p>
    <w:p w:rsidR="007E7ABB" w:rsidRPr="00F032CF" w:rsidRDefault="007E7ABB" w:rsidP="00247472">
      <w:pPr>
        <w:spacing w:after="0"/>
        <w:ind w:right="-397"/>
        <w:rPr>
          <w:rFonts w:ascii="Arial" w:hAnsi="Arial"/>
          <w:b/>
        </w:rPr>
      </w:pPr>
      <w:r w:rsidRPr="007E7ABB">
        <w:rPr>
          <w:rFonts w:ascii="Arial" w:hAnsi="Arial"/>
        </w:rPr>
        <w:t xml:space="preserve">8.     NEP progress report, including improvements to the entrance to Elam </w:t>
      </w:r>
      <w:r w:rsidR="00247472">
        <w:rPr>
          <w:rFonts w:ascii="Arial" w:hAnsi="Arial"/>
        </w:rPr>
        <w:t xml:space="preserve">   </w:t>
      </w:r>
      <w:r w:rsidRPr="007E7ABB">
        <w:rPr>
          <w:rFonts w:ascii="Arial" w:hAnsi="Arial"/>
        </w:rPr>
        <w:t>Street Open Space.</w:t>
      </w:r>
      <w:r w:rsidR="009F4F10">
        <w:rPr>
          <w:rFonts w:ascii="Arial" w:hAnsi="Arial"/>
        </w:rPr>
        <w:br/>
        <w:t xml:space="preserve">KB – is not impressed with the progress of the work. The mowers can’t get into the park because </w:t>
      </w:r>
      <w:r w:rsidR="000537C5">
        <w:rPr>
          <w:rFonts w:ascii="Arial" w:hAnsi="Arial"/>
        </w:rPr>
        <w:t>the work hasn’t been finished consequently t</w:t>
      </w:r>
      <w:r w:rsidR="009F4F10">
        <w:rPr>
          <w:rFonts w:ascii="Arial" w:hAnsi="Arial"/>
        </w:rPr>
        <w:t xml:space="preserve">he park is looking neglected. </w:t>
      </w:r>
      <w:r w:rsidR="00356156" w:rsidRPr="00356156">
        <w:rPr>
          <w:rFonts w:ascii="Arial" w:hAnsi="Arial"/>
          <w:b/>
        </w:rPr>
        <w:t xml:space="preserve">AB to take </w:t>
      </w:r>
      <w:r w:rsidR="000934DE">
        <w:rPr>
          <w:rFonts w:ascii="Arial" w:hAnsi="Arial"/>
          <w:b/>
        </w:rPr>
        <w:t>up concerns about Elam Street O</w:t>
      </w:r>
      <w:r w:rsidR="000537C5">
        <w:rPr>
          <w:rFonts w:ascii="Arial" w:hAnsi="Arial"/>
          <w:b/>
        </w:rPr>
        <w:t>pen Space and work with contractors to find a way to get mowers into the park.</w:t>
      </w:r>
      <w:r w:rsidR="00356156">
        <w:rPr>
          <w:rFonts w:ascii="Arial" w:hAnsi="Arial"/>
          <w:b/>
        </w:rPr>
        <w:t xml:space="preserve"> AM requested a copy of the </w:t>
      </w:r>
      <w:r w:rsidR="000537C5">
        <w:rPr>
          <w:rFonts w:ascii="Arial" w:hAnsi="Arial"/>
          <w:b/>
        </w:rPr>
        <w:t xml:space="preserve">Elam Street </w:t>
      </w:r>
      <w:r w:rsidR="00356156">
        <w:rPr>
          <w:rFonts w:ascii="Arial" w:hAnsi="Arial"/>
          <w:b/>
        </w:rPr>
        <w:t>de</w:t>
      </w:r>
      <w:r w:rsidR="00D64F7F">
        <w:rPr>
          <w:rFonts w:ascii="Arial" w:hAnsi="Arial"/>
          <w:b/>
        </w:rPr>
        <w:t xml:space="preserve">signs for herself and KB. </w:t>
      </w:r>
    </w:p>
    <w:p w:rsidR="007E7ABB" w:rsidRPr="007E7ABB" w:rsidRDefault="007E7ABB" w:rsidP="00247472">
      <w:pPr>
        <w:spacing w:after="0"/>
        <w:ind w:right="-57"/>
        <w:rPr>
          <w:rFonts w:ascii="Arial" w:hAnsi="Arial"/>
        </w:rPr>
      </w:pPr>
      <w:r w:rsidRPr="007E7ABB">
        <w:rPr>
          <w:rFonts w:ascii="Arial" w:hAnsi="Arial"/>
        </w:rPr>
        <w:t xml:space="preserve">9.     </w:t>
      </w:r>
      <w:proofErr w:type="spellStart"/>
      <w:r w:rsidRPr="007E7ABB">
        <w:rPr>
          <w:rFonts w:ascii="Arial" w:hAnsi="Arial"/>
        </w:rPr>
        <w:t>Loughborough</w:t>
      </w:r>
      <w:proofErr w:type="spellEnd"/>
      <w:r w:rsidRPr="007E7ABB">
        <w:rPr>
          <w:rFonts w:ascii="Arial" w:hAnsi="Arial"/>
        </w:rPr>
        <w:t xml:space="preserve"> plan – analysis of open-ended comments.</w:t>
      </w:r>
      <w:r w:rsidR="00D64F7F">
        <w:rPr>
          <w:rFonts w:ascii="Arial" w:hAnsi="Arial"/>
        </w:rPr>
        <w:br/>
        <w:t>AM to follow up with Danny Friedman who isn’t present tonight.</w:t>
      </w:r>
    </w:p>
    <w:p w:rsidR="007E7ABB" w:rsidRPr="007E7ABB" w:rsidRDefault="007E7ABB" w:rsidP="00247472">
      <w:pPr>
        <w:spacing w:after="0"/>
        <w:ind w:right="-57"/>
        <w:rPr>
          <w:rFonts w:ascii="Arial" w:hAnsi="Arial"/>
        </w:rPr>
      </w:pPr>
      <w:r w:rsidRPr="007E7ABB">
        <w:rPr>
          <w:rFonts w:ascii="Arial" w:hAnsi="Arial"/>
        </w:rPr>
        <w:t>10.      Transport for London Transport Streets Incubator Fund funding opportunity.</w:t>
      </w:r>
    </w:p>
    <w:p w:rsidR="00D64F7F" w:rsidRDefault="007E7ABB" w:rsidP="00247472">
      <w:pPr>
        <w:spacing w:after="0"/>
        <w:ind w:right="-57"/>
        <w:rPr>
          <w:rFonts w:ascii="Arial" w:hAnsi="Arial"/>
        </w:rPr>
      </w:pPr>
      <w:r w:rsidRPr="007E7ABB">
        <w:rPr>
          <w:rFonts w:ascii="Arial" w:hAnsi="Arial"/>
        </w:rPr>
        <w:t xml:space="preserve">More information here: </w:t>
      </w:r>
      <w:hyperlink r:id="rId5" w:history="1">
        <w:r w:rsidR="00F032CF" w:rsidRPr="00263E57">
          <w:rPr>
            <w:rStyle w:val="Hyperlink"/>
            <w:rFonts w:ascii="Arial" w:hAnsi="Arial"/>
          </w:rPr>
          <w:t>http://www.tfl.gov.uk/cdn/static/cms/documents/innovation-fund-guidance.pdf</w:t>
        </w:r>
      </w:hyperlink>
      <w:r w:rsidR="00F032CF">
        <w:rPr>
          <w:rFonts w:ascii="Arial" w:hAnsi="Arial"/>
        </w:rPr>
        <w:t xml:space="preserve">. </w:t>
      </w:r>
      <w:r w:rsidR="00D64F7F">
        <w:rPr>
          <w:rFonts w:ascii="Arial" w:hAnsi="Arial"/>
        </w:rPr>
        <w:t xml:space="preserve">Idea of putting in an expression of interest to link Elam St with </w:t>
      </w:r>
      <w:proofErr w:type="spellStart"/>
      <w:r w:rsidR="00D64F7F">
        <w:rPr>
          <w:rFonts w:ascii="Arial" w:hAnsi="Arial"/>
        </w:rPr>
        <w:t>Wyck</w:t>
      </w:r>
      <w:proofErr w:type="spellEnd"/>
      <w:r w:rsidR="00D64F7F">
        <w:rPr>
          <w:rFonts w:ascii="Arial" w:hAnsi="Arial"/>
        </w:rPr>
        <w:t xml:space="preserve"> Gardens. Pop up parks are happy to work with us on this. </w:t>
      </w:r>
    </w:p>
    <w:p w:rsidR="000934DE" w:rsidRDefault="00D64F7F" w:rsidP="00247472">
      <w:pPr>
        <w:spacing w:after="0"/>
        <w:rPr>
          <w:rFonts w:ascii="Arial" w:hAnsi="Arial"/>
          <w:b/>
        </w:rPr>
      </w:pPr>
      <w:r w:rsidRPr="00D64F7F">
        <w:rPr>
          <w:rFonts w:ascii="Arial" w:hAnsi="Arial"/>
          <w:b/>
        </w:rPr>
        <w:t xml:space="preserve">RA to find out the extent of the footway maintenance on </w:t>
      </w:r>
      <w:proofErr w:type="spellStart"/>
      <w:r w:rsidRPr="00D64F7F">
        <w:rPr>
          <w:rFonts w:ascii="Arial" w:hAnsi="Arial"/>
          <w:b/>
        </w:rPr>
        <w:t>Loughbor</w:t>
      </w:r>
      <w:r w:rsidR="00F032CF">
        <w:rPr>
          <w:rFonts w:ascii="Arial" w:hAnsi="Arial"/>
          <w:b/>
        </w:rPr>
        <w:t>ough</w:t>
      </w:r>
      <w:proofErr w:type="spellEnd"/>
      <w:r w:rsidR="00F032CF">
        <w:rPr>
          <w:rFonts w:ascii="Arial" w:hAnsi="Arial"/>
          <w:b/>
        </w:rPr>
        <w:t xml:space="preserve"> Road and report back to TG.</w:t>
      </w:r>
    </w:p>
    <w:p w:rsidR="007E7ABB" w:rsidRPr="00F032CF" w:rsidRDefault="007E7ABB" w:rsidP="00247472">
      <w:pPr>
        <w:spacing w:after="0"/>
        <w:rPr>
          <w:rFonts w:ascii="Arial" w:hAnsi="Arial"/>
          <w:b/>
        </w:rPr>
      </w:pPr>
      <w:r w:rsidRPr="007E7ABB">
        <w:rPr>
          <w:rFonts w:ascii="Arial" w:hAnsi="Arial"/>
        </w:rPr>
        <w:t>11.  Cambria Road and bridge improvements</w:t>
      </w:r>
    </w:p>
    <w:p w:rsidR="007E7ABB" w:rsidRPr="007E7ABB" w:rsidRDefault="007E7ABB" w:rsidP="007E7ABB">
      <w:pPr>
        <w:pStyle w:val="ListParagraph"/>
        <w:numPr>
          <w:ilvl w:val="1"/>
          <w:numId w:val="20"/>
        </w:numPr>
        <w:spacing w:after="30" w:line="246" w:lineRule="auto"/>
        <w:ind w:right="-6"/>
        <w:rPr>
          <w:rFonts w:ascii="Arial" w:hAnsi="Arial"/>
        </w:rPr>
      </w:pPr>
      <w:r w:rsidRPr="007E7ABB">
        <w:rPr>
          <w:rFonts w:ascii="Arial" w:hAnsi="Arial"/>
        </w:rPr>
        <w:t>Bollards</w:t>
      </w:r>
      <w:r w:rsidR="00C36E78">
        <w:rPr>
          <w:rFonts w:ascii="Arial" w:hAnsi="Arial"/>
        </w:rPr>
        <w:br/>
        <w:t>Still not ready</w:t>
      </w:r>
    </w:p>
    <w:p w:rsidR="007E7ABB" w:rsidRPr="007E7ABB" w:rsidRDefault="007E7ABB" w:rsidP="007E7ABB">
      <w:pPr>
        <w:pStyle w:val="ListParagraph"/>
        <w:numPr>
          <w:ilvl w:val="1"/>
          <w:numId w:val="20"/>
        </w:numPr>
        <w:spacing w:after="30" w:line="246" w:lineRule="auto"/>
        <w:ind w:right="-6"/>
        <w:rPr>
          <w:rFonts w:ascii="Arial" w:hAnsi="Arial"/>
        </w:rPr>
      </w:pPr>
      <w:r w:rsidRPr="007E7ABB">
        <w:rPr>
          <w:rFonts w:ascii="Arial" w:hAnsi="Arial"/>
        </w:rPr>
        <w:t>Planting</w:t>
      </w:r>
      <w:r w:rsidR="00C36E78">
        <w:rPr>
          <w:rFonts w:ascii="Arial" w:hAnsi="Arial"/>
        </w:rPr>
        <w:br/>
      </w:r>
      <w:proofErr w:type="gramStart"/>
      <w:r w:rsidR="00C36E78">
        <w:rPr>
          <w:rFonts w:ascii="Arial" w:hAnsi="Arial"/>
        </w:rPr>
        <w:t>The</w:t>
      </w:r>
      <w:proofErr w:type="gramEnd"/>
      <w:r w:rsidR="00C36E78">
        <w:rPr>
          <w:rFonts w:ascii="Arial" w:hAnsi="Arial"/>
        </w:rPr>
        <w:t xml:space="preserve"> trees have gone in.</w:t>
      </w:r>
    </w:p>
    <w:p w:rsidR="007E7ABB" w:rsidRPr="007E7ABB" w:rsidRDefault="007E7ABB" w:rsidP="00247472">
      <w:pPr>
        <w:spacing w:after="30" w:line="246" w:lineRule="auto"/>
        <w:ind w:right="-6"/>
        <w:rPr>
          <w:rFonts w:ascii="Arial" w:hAnsi="Arial"/>
        </w:rPr>
      </w:pPr>
      <w:r w:rsidRPr="007E7ABB">
        <w:rPr>
          <w:rFonts w:ascii="Arial" w:hAnsi="Arial"/>
        </w:rPr>
        <w:t xml:space="preserve">12.  Cycle route plans in Herne Hill and </w:t>
      </w:r>
      <w:proofErr w:type="spellStart"/>
      <w:r w:rsidRPr="007E7ABB">
        <w:rPr>
          <w:rFonts w:ascii="Arial" w:hAnsi="Arial"/>
        </w:rPr>
        <w:t>Coldharbour</w:t>
      </w:r>
      <w:proofErr w:type="spellEnd"/>
      <w:r w:rsidRPr="007E7ABB">
        <w:rPr>
          <w:rFonts w:ascii="Arial" w:hAnsi="Arial"/>
        </w:rPr>
        <w:t xml:space="preserve"> wards – report on 30 April event held in conjunction with SE5 Forum. </w:t>
      </w:r>
      <w:r w:rsidR="00C36E78">
        <w:rPr>
          <w:rFonts w:ascii="Arial" w:hAnsi="Arial"/>
        </w:rPr>
        <w:t xml:space="preserve">Very lively meeting. </w:t>
      </w:r>
    </w:p>
    <w:p w:rsidR="005F606C" w:rsidRDefault="007E7ABB" w:rsidP="000934DE">
      <w:pPr>
        <w:spacing w:after="30" w:line="246" w:lineRule="auto"/>
        <w:ind w:right="-6"/>
        <w:rPr>
          <w:rFonts w:ascii="Arial" w:hAnsi="Arial"/>
        </w:rPr>
      </w:pPr>
      <w:r w:rsidRPr="007E7ABB">
        <w:rPr>
          <w:rFonts w:ascii="Arial" w:hAnsi="Arial"/>
        </w:rPr>
        <w:t xml:space="preserve">13.  Any other business. </w:t>
      </w:r>
      <w:r w:rsidR="00C36E78">
        <w:rPr>
          <w:rFonts w:ascii="Arial" w:hAnsi="Arial"/>
        </w:rPr>
        <w:br/>
        <w:t xml:space="preserve">DM – asked a question about the potential demolition of the buildings outside LJ station. One of them is currently being refurbished so this will potentially put this back. </w:t>
      </w:r>
      <w:r w:rsidR="00062B1A">
        <w:rPr>
          <w:rFonts w:ascii="Arial" w:hAnsi="Arial"/>
        </w:rPr>
        <w:br/>
        <w:t xml:space="preserve">DM also raised the state of the old Mucky Duck pub. Sainsbury’s have pulled out </w:t>
      </w:r>
      <w:r w:rsidR="008E7EDC">
        <w:rPr>
          <w:rFonts w:ascii="Arial" w:hAnsi="Arial"/>
        </w:rPr>
        <w:t>without giving a reason.</w:t>
      </w:r>
      <w:r w:rsidR="00062B1A">
        <w:rPr>
          <w:rFonts w:ascii="Arial" w:hAnsi="Arial"/>
        </w:rPr>
        <w:t xml:space="preserve"> </w:t>
      </w:r>
    </w:p>
    <w:p w:rsidR="007E7ABB" w:rsidRPr="005F606C" w:rsidRDefault="005F606C" w:rsidP="000934DE">
      <w:pPr>
        <w:spacing w:after="30" w:line="246" w:lineRule="auto"/>
        <w:ind w:right="-6"/>
        <w:rPr>
          <w:rFonts w:ascii="Arial" w:hAnsi="Arial"/>
          <w:b/>
        </w:rPr>
      </w:pPr>
      <w:r w:rsidRPr="005F606C">
        <w:rPr>
          <w:rFonts w:ascii="Arial" w:hAnsi="Arial"/>
          <w:b/>
        </w:rPr>
        <w:t xml:space="preserve">AM – to write to the owners </w:t>
      </w:r>
      <w:r w:rsidR="00C12623">
        <w:rPr>
          <w:rFonts w:ascii="Arial" w:hAnsi="Arial"/>
          <w:b/>
        </w:rPr>
        <w:t xml:space="preserve">of the old Mucky Duck pub </w:t>
      </w:r>
      <w:r w:rsidRPr="005F606C">
        <w:rPr>
          <w:rFonts w:ascii="Arial" w:hAnsi="Arial"/>
          <w:b/>
        </w:rPr>
        <w:t xml:space="preserve">and ask them to look for a tenant </w:t>
      </w:r>
      <w:proofErr w:type="gramStart"/>
      <w:r w:rsidRPr="005F606C">
        <w:rPr>
          <w:rFonts w:ascii="Arial" w:hAnsi="Arial"/>
          <w:b/>
        </w:rPr>
        <w:t>asap</w:t>
      </w:r>
      <w:proofErr w:type="gramEnd"/>
      <w:r w:rsidRPr="005F606C">
        <w:rPr>
          <w:rFonts w:ascii="Arial" w:hAnsi="Arial"/>
          <w:b/>
        </w:rPr>
        <w:t>.</w:t>
      </w:r>
    </w:p>
    <w:p w:rsidR="007E7ABB" w:rsidRPr="007E7ABB" w:rsidRDefault="007E7ABB" w:rsidP="007E7ABB">
      <w:pPr>
        <w:spacing w:after="32"/>
        <w:rPr>
          <w:rFonts w:ascii="Arial" w:hAnsi="Arial"/>
        </w:rPr>
      </w:pPr>
      <w:r w:rsidRPr="007E7ABB">
        <w:rPr>
          <w:rFonts w:ascii="Arial" w:hAnsi="Arial"/>
        </w:rPr>
        <w:t xml:space="preserve"> </w:t>
      </w:r>
    </w:p>
    <w:p w:rsidR="007E7ABB" w:rsidRPr="007E7ABB" w:rsidRDefault="007E7ABB" w:rsidP="007E7ABB">
      <w:pPr>
        <w:rPr>
          <w:rFonts w:ascii="Arial" w:hAnsi="Arial"/>
        </w:rPr>
      </w:pPr>
      <w:r w:rsidRPr="007E7ABB">
        <w:rPr>
          <w:rFonts w:ascii="Arial" w:hAnsi="Arial"/>
        </w:rPr>
        <w:t xml:space="preserve">The next meeting will take place on the third Wednesday of the month </w:t>
      </w:r>
      <w:proofErr w:type="spellStart"/>
      <w:r w:rsidRPr="007E7ABB">
        <w:rPr>
          <w:rFonts w:ascii="Arial" w:hAnsi="Arial"/>
        </w:rPr>
        <w:t>ie</w:t>
      </w:r>
      <w:proofErr w:type="spellEnd"/>
      <w:r w:rsidRPr="007E7ABB">
        <w:rPr>
          <w:rFonts w:ascii="Arial" w:hAnsi="Arial"/>
        </w:rPr>
        <w:t xml:space="preserve"> 18 June 2014. </w:t>
      </w:r>
    </w:p>
    <w:p w:rsidR="007E7ABB" w:rsidRPr="007E7ABB" w:rsidRDefault="007E7ABB" w:rsidP="007E7ABB">
      <w:pPr>
        <w:tabs>
          <w:tab w:val="left" w:pos="930"/>
          <w:tab w:val="left" w:pos="1590"/>
        </w:tabs>
        <w:rPr>
          <w:rFonts w:ascii="Arial" w:hAnsi="Arial"/>
          <w:sz w:val="22"/>
        </w:rPr>
      </w:pPr>
    </w:p>
    <w:p w:rsidR="007E7ABB" w:rsidRDefault="007E7ABB">
      <w:pPr>
        <w:rPr>
          <w:sz w:val="22"/>
          <w:szCs w:val="22"/>
          <w:lang w:val="en-GB" w:eastAsia="en-GB"/>
        </w:rPr>
      </w:pPr>
    </w:p>
    <w:sectPr w:rsidR="007E7ABB" w:rsidSect="00530F6D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2F2F2B"/>
    <w:multiLevelType w:val="hybridMultilevel"/>
    <w:tmpl w:val="7390DF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59B0CE3"/>
    <w:multiLevelType w:val="hybridMultilevel"/>
    <w:tmpl w:val="C80028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B930E58"/>
    <w:multiLevelType w:val="hybridMultilevel"/>
    <w:tmpl w:val="F4E218B0"/>
    <w:lvl w:ilvl="0" w:tplc="7774044A">
      <w:start w:val="1"/>
      <w:numFmt w:val="decimal"/>
      <w:lvlText w:val="%1."/>
      <w:lvlJc w:val="left"/>
      <w:pPr>
        <w:ind w:left="4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7FAE964">
      <w:start w:val="1"/>
      <w:numFmt w:val="lowerRoman"/>
      <w:lvlText w:val="(%2)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13613A8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0F2C308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A5A16E0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CD00D6C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E036E6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1E2E588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DECD600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F4A1ECF"/>
    <w:multiLevelType w:val="hybridMultilevel"/>
    <w:tmpl w:val="2716BDF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08826BE"/>
    <w:multiLevelType w:val="hybridMultilevel"/>
    <w:tmpl w:val="93861EC6"/>
    <w:lvl w:ilvl="0" w:tplc="E67A7B1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Times New Roman"/>
      </w:rPr>
    </w:lvl>
    <w:lvl w:ilvl="1" w:tplc="08090019">
      <w:start w:val="1"/>
      <w:numFmt w:val="lowerLetter"/>
      <w:lvlText w:val="%2."/>
      <w:lvlJc w:val="left"/>
      <w:pPr>
        <w:ind w:left="-2812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-2092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-1372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-652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68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788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1508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2228" w:hanging="180"/>
      </w:pPr>
      <w:rPr>
        <w:rFonts w:cs="Times New Roman"/>
      </w:rPr>
    </w:lvl>
  </w:abstractNum>
  <w:abstractNum w:abstractNumId="5">
    <w:nsid w:val="23930A01"/>
    <w:multiLevelType w:val="hybridMultilevel"/>
    <w:tmpl w:val="76E234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3F2262E"/>
    <w:multiLevelType w:val="hybridMultilevel"/>
    <w:tmpl w:val="E4CE478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2B9C4A4D"/>
    <w:multiLevelType w:val="hybridMultilevel"/>
    <w:tmpl w:val="658AF6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DF667C5"/>
    <w:multiLevelType w:val="hybridMultilevel"/>
    <w:tmpl w:val="832E0A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A5476AF"/>
    <w:multiLevelType w:val="hybridMultilevel"/>
    <w:tmpl w:val="F52892F0"/>
    <w:lvl w:ilvl="0" w:tplc="B4AEF1BA">
      <w:start w:val="10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65" w:hanging="360"/>
      </w:pPr>
    </w:lvl>
    <w:lvl w:ilvl="2" w:tplc="0809001B" w:tentative="1">
      <w:start w:val="1"/>
      <w:numFmt w:val="lowerRoman"/>
      <w:lvlText w:val="%3."/>
      <w:lvlJc w:val="right"/>
      <w:pPr>
        <w:ind w:left="1785" w:hanging="180"/>
      </w:pPr>
    </w:lvl>
    <w:lvl w:ilvl="3" w:tplc="0809000F" w:tentative="1">
      <w:start w:val="1"/>
      <w:numFmt w:val="decimal"/>
      <w:lvlText w:val="%4."/>
      <w:lvlJc w:val="left"/>
      <w:pPr>
        <w:ind w:left="2505" w:hanging="360"/>
      </w:pPr>
    </w:lvl>
    <w:lvl w:ilvl="4" w:tplc="08090019" w:tentative="1">
      <w:start w:val="1"/>
      <w:numFmt w:val="lowerLetter"/>
      <w:lvlText w:val="%5."/>
      <w:lvlJc w:val="left"/>
      <w:pPr>
        <w:ind w:left="3225" w:hanging="360"/>
      </w:pPr>
    </w:lvl>
    <w:lvl w:ilvl="5" w:tplc="0809001B" w:tentative="1">
      <w:start w:val="1"/>
      <w:numFmt w:val="lowerRoman"/>
      <w:lvlText w:val="%6."/>
      <w:lvlJc w:val="right"/>
      <w:pPr>
        <w:ind w:left="3945" w:hanging="180"/>
      </w:pPr>
    </w:lvl>
    <w:lvl w:ilvl="6" w:tplc="0809000F" w:tentative="1">
      <w:start w:val="1"/>
      <w:numFmt w:val="decimal"/>
      <w:lvlText w:val="%7."/>
      <w:lvlJc w:val="left"/>
      <w:pPr>
        <w:ind w:left="4665" w:hanging="360"/>
      </w:pPr>
    </w:lvl>
    <w:lvl w:ilvl="7" w:tplc="08090019" w:tentative="1">
      <w:start w:val="1"/>
      <w:numFmt w:val="lowerLetter"/>
      <w:lvlText w:val="%8."/>
      <w:lvlJc w:val="left"/>
      <w:pPr>
        <w:ind w:left="5385" w:hanging="360"/>
      </w:pPr>
    </w:lvl>
    <w:lvl w:ilvl="8" w:tplc="080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0">
    <w:nsid w:val="3A911194"/>
    <w:multiLevelType w:val="hybridMultilevel"/>
    <w:tmpl w:val="2A1838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C8030B7"/>
    <w:multiLevelType w:val="hybridMultilevel"/>
    <w:tmpl w:val="17927C20"/>
    <w:lvl w:ilvl="0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41EC3652"/>
    <w:multiLevelType w:val="hybridMultilevel"/>
    <w:tmpl w:val="C3367E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E334D16"/>
    <w:multiLevelType w:val="hybridMultilevel"/>
    <w:tmpl w:val="F1B8DA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06445EC"/>
    <w:multiLevelType w:val="hybridMultilevel"/>
    <w:tmpl w:val="4E6AA6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3A80DFB"/>
    <w:multiLevelType w:val="hybridMultilevel"/>
    <w:tmpl w:val="83F61CFC"/>
    <w:lvl w:ilvl="0" w:tplc="2E222044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5EA2383C"/>
    <w:multiLevelType w:val="hybridMultilevel"/>
    <w:tmpl w:val="73AE6916"/>
    <w:lvl w:ilvl="0" w:tplc="34760FFC">
      <w:start w:val="8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65" w:hanging="360"/>
      </w:pPr>
    </w:lvl>
    <w:lvl w:ilvl="2" w:tplc="0809001B">
      <w:start w:val="1"/>
      <w:numFmt w:val="lowerRoman"/>
      <w:lvlText w:val="%3."/>
      <w:lvlJc w:val="right"/>
      <w:pPr>
        <w:ind w:left="1785" w:hanging="180"/>
      </w:pPr>
    </w:lvl>
    <w:lvl w:ilvl="3" w:tplc="0809000F" w:tentative="1">
      <w:start w:val="1"/>
      <w:numFmt w:val="decimal"/>
      <w:lvlText w:val="%4."/>
      <w:lvlJc w:val="left"/>
      <w:pPr>
        <w:ind w:left="2505" w:hanging="360"/>
      </w:pPr>
    </w:lvl>
    <w:lvl w:ilvl="4" w:tplc="08090019" w:tentative="1">
      <w:start w:val="1"/>
      <w:numFmt w:val="lowerLetter"/>
      <w:lvlText w:val="%5."/>
      <w:lvlJc w:val="left"/>
      <w:pPr>
        <w:ind w:left="3225" w:hanging="360"/>
      </w:pPr>
    </w:lvl>
    <w:lvl w:ilvl="5" w:tplc="0809001B" w:tentative="1">
      <w:start w:val="1"/>
      <w:numFmt w:val="lowerRoman"/>
      <w:lvlText w:val="%6."/>
      <w:lvlJc w:val="right"/>
      <w:pPr>
        <w:ind w:left="3945" w:hanging="180"/>
      </w:pPr>
    </w:lvl>
    <w:lvl w:ilvl="6" w:tplc="0809000F" w:tentative="1">
      <w:start w:val="1"/>
      <w:numFmt w:val="decimal"/>
      <w:lvlText w:val="%7."/>
      <w:lvlJc w:val="left"/>
      <w:pPr>
        <w:ind w:left="4665" w:hanging="360"/>
      </w:pPr>
    </w:lvl>
    <w:lvl w:ilvl="7" w:tplc="08090019" w:tentative="1">
      <w:start w:val="1"/>
      <w:numFmt w:val="lowerLetter"/>
      <w:lvlText w:val="%8."/>
      <w:lvlJc w:val="left"/>
      <w:pPr>
        <w:ind w:left="5385" w:hanging="360"/>
      </w:pPr>
    </w:lvl>
    <w:lvl w:ilvl="8" w:tplc="080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7">
    <w:nsid w:val="6900626A"/>
    <w:multiLevelType w:val="hybridMultilevel"/>
    <w:tmpl w:val="9A9E3E1E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8">
    <w:nsid w:val="6FA42B2F"/>
    <w:multiLevelType w:val="hybridMultilevel"/>
    <w:tmpl w:val="AEE039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3AA08E7"/>
    <w:multiLevelType w:val="hybridMultilevel"/>
    <w:tmpl w:val="06880F34"/>
    <w:lvl w:ilvl="0" w:tplc="51849A10"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FC7593B"/>
    <w:multiLevelType w:val="hybridMultilevel"/>
    <w:tmpl w:val="F7226376"/>
    <w:lvl w:ilvl="0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9"/>
  </w:num>
  <w:num w:numId="3">
    <w:abstractNumId w:val="4"/>
  </w:num>
  <w:num w:numId="4">
    <w:abstractNumId w:val="15"/>
  </w:num>
  <w:num w:numId="5">
    <w:abstractNumId w:val="7"/>
  </w:num>
  <w:num w:numId="6">
    <w:abstractNumId w:val="17"/>
  </w:num>
  <w:num w:numId="7">
    <w:abstractNumId w:val="6"/>
  </w:num>
  <w:num w:numId="8">
    <w:abstractNumId w:val="13"/>
  </w:num>
  <w:num w:numId="9">
    <w:abstractNumId w:val="14"/>
  </w:num>
  <w:num w:numId="10">
    <w:abstractNumId w:val="5"/>
  </w:num>
  <w:num w:numId="11">
    <w:abstractNumId w:val="10"/>
  </w:num>
  <w:num w:numId="12">
    <w:abstractNumId w:val="18"/>
  </w:num>
  <w:num w:numId="13">
    <w:abstractNumId w:val="8"/>
  </w:num>
  <w:num w:numId="14">
    <w:abstractNumId w:val="1"/>
  </w:num>
  <w:num w:numId="15">
    <w:abstractNumId w:val="0"/>
  </w:num>
  <w:num w:numId="16">
    <w:abstractNumId w:val="11"/>
  </w:num>
  <w:num w:numId="17">
    <w:abstractNumId w:val="20"/>
  </w:num>
  <w:num w:numId="18">
    <w:abstractNumId w:val="3"/>
  </w:num>
  <w:num w:numId="19">
    <w:abstractNumId w:val="2"/>
  </w:num>
  <w:num w:numId="20">
    <w:abstractNumId w:val="16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3FA"/>
    <w:rsid w:val="00004DE5"/>
    <w:rsid w:val="0002176C"/>
    <w:rsid w:val="000369FB"/>
    <w:rsid w:val="00051425"/>
    <w:rsid w:val="000537C5"/>
    <w:rsid w:val="00062B1A"/>
    <w:rsid w:val="0006318F"/>
    <w:rsid w:val="00073324"/>
    <w:rsid w:val="00081619"/>
    <w:rsid w:val="000841F5"/>
    <w:rsid w:val="000934DE"/>
    <w:rsid w:val="000C04A8"/>
    <w:rsid w:val="000E77D8"/>
    <w:rsid w:val="000F0AAA"/>
    <w:rsid w:val="00111FF4"/>
    <w:rsid w:val="00120CD2"/>
    <w:rsid w:val="0012162A"/>
    <w:rsid w:val="00146F0F"/>
    <w:rsid w:val="00154239"/>
    <w:rsid w:val="00191793"/>
    <w:rsid w:val="001D69FF"/>
    <w:rsid w:val="001E2A41"/>
    <w:rsid w:val="00223534"/>
    <w:rsid w:val="002351B7"/>
    <w:rsid w:val="00236E89"/>
    <w:rsid w:val="00247472"/>
    <w:rsid w:val="00262D82"/>
    <w:rsid w:val="00271312"/>
    <w:rsid w:val="002859CF"/>
    <w:rsid w:val="002952E1"/>
    <w:rsid w:val="002D082A"/>
    <w:rsid w:val="00317E8B"/>
    <w:rsid w:val="00337EA1"/>
    <w:rsid w:val="00353EA0"/>
    <w:rsid w:val="00356154"/>
    <w:rsid w:val="00356156"/>
    <w:rsid w:val="00376B36"/>
    <w:rsid w:val="003B1027"/>
    <w:rsid w:val="00431C41"/>
    <w:rsid w:val="00454BA4"/>
    <w:rsid w:val="00480A7C"/>
    <w:rsid w:val="00486CD8"/>
    <w:rsid w:val="00490302"/>
    <w:rsid w:val="00490EB6"/>
    <w:rsid w:val="004A5080"/>
    <w:rsid w:val="004A72AE"/>
    <w:rsid w:val="004B027F"/>
    <w:rsid w:val="004E0976"/>
    <w:rsid w:val="004E5F8D"/>
    <w:rsid w:val="00507716"/>
    <w:rsid w:val="005214F9"/>
    <w:rsid w:val="00523CAE"/>
    <w:rsid w:val="00530F6D"/>
    <w:rsid w:val="0055344D"/>
    <w:rsid w:val="005B0C66"/>
    <w:rsid w:val="005E5FCA"/>
    <w:rsid w:val="005F606C"/>
    <w:rsid w:val="006D39AA"/>
    <w:rsid w:val="00754506"/>
    <w:rsid w:val="007838ED"/>
    <w:rsid w:val="00787232"/>
    <w:rsid w:val="0079596E"/>
    <w:rsid w:val="007E6716"/>
    <w:rsid w:val="007E7ABB"/>
    <w:rsid w:val="00803249"/>
    <w:rsid w:val="008173D2"/>
    <w:rsid w:val="0083740A"/>
    <w:rsid w:val="0087303C"/>
    <w:rsid w:val="00876FFC"/>
    <w:rsid w:val="00885902"/>
    <w:rsid w:val="008B36F5"/>
    <w:rsid w:val="008E2FD9"/>
    <w:rsid w:val="008E7EDC"/>
    <w:rsid w:val="00947D16"/>
    <w:rsid w:val="0097271E"/>
    <w:rsid w:val="00985AE6"/>
    <w:rsid w:val="009A630D"/>
    <w:rsid w:val="009E3EA4"/>
    <w:rsid w:val="009F4F10"/>
    <w:rsid w:val="00A01417"/>
    <w:rsid w:val="00A4585F"/>
    <w:rsid w:val="00AA2B13"/>
    <w:rsid w:val="00AB6830"/>
    <w:rsid w:val="00AC2C9B"/>
    <w:rsid w:val="00AC41EC"/>
    <w:rsid w:val="00B316F8"/>
    <w:rsid w:val="00B34E9D"/>
    <w:rsid w:val="00B64D31"/>
    <w:rsid w:val="00BD701C"/>
    <w:rsid w:val="00BE09B2"/>
    <w:rsid w:val="00C12623"/>
    <w:rsid w:val="00C16539"/>
    <w:rsid w:val="00C32789"/>
    <w:rsid w:val="00C36E78"/>
    <w:rsid w:val="00C839CB"/>
    <w:rsid w:val="00C96373"/>
    <w:rsid w:val="00CE002C"/>
    <w:rsid w:val="00D41B80"/>
    <w:rsid w:val="00D47D91"/>
    <w:rsid w:val="00D512BA"/>
    <w:rsid w:val="00D55F37"/>
    <w:rsid w:val="00D64F7F"/>
    <w:rsid w:val="00D85570"/>
    <w:rsid w:val="00DB45F6"/>
    <w:rsid w:val="00DF7D84"/>
    <w:rsid w:val="00E3640C"/>
    <w:rsid w:val="00E434E4"/>
    <w:rsid w:val="00E528E9"/>
    <w:rsid w:val="00E5643F"/>
    <w:rsid w:val="00E8276B"/>
    <w:rsid w:val="00E877BB"/>
    <w:rsid w:val="00ED3E04"/>
    <w:rsid w:val="00EE43FA"/>
    <w:rsid w:val="00F032CF"/>
    <w:rsid w:val="00F06EBA"/>
    <w:rsid w:val="00F148FC"/>
    <w:rsid w:val="00F565CE"/>
    <w:rsid w:val="00F579C0"/>
    <w:rsid w:val="00FA1A0B"/>
    <w:rsid w:val="00FA6248"/>
    <w:rsid w:val="00FB2790"/>
    <w:rsid w:val="00FB64B5"/>
    <w:rsid w:val="00FD280E"/>
    <w:rsid w:val="00FE6D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3159B5-AC9B-4509-9BDC-D95666296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1"/>
    <w:lsdException w:name="Plain Table 2" w:locked="1"/>
    <w:lsdException w:name="Plain Table 3" w:locked="1"/>
    <w:lsdException w:name="Plain Table 4" w:locked="1"/>
    <w:lsdException w:name="Plain Table 5" w:locked="1"/>
    <w:lsdException w:name="Grid Table Light" w:locked="1"/>
    <w:lsdException w:name="Grid Table 1 Light" w:locked="1"/>
    <w:lsdException w:name="Grid Table 2" w:locked="1"/>
    <w:lsdException w:name="Grid Table 3" w:lock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43FA"/>
    <w:pPr>
      <w:spacing w:after="200"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43F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locked/>
    <w:rsid w:val="00D64F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fl.gov.uk/cdn/static/cms/documents/innovation-fund-guidance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659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Loughborough Junction Action Group meeting</vt:lpstr>
    </vt:vector>
  </TitlesOfParts>
  <Company/>
  <LinksUpToDate>false</LinksUpToDate>
  <CharactersWithSpaces>4413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Loughborough Junction Action Group meeting</dc:title>
  <dc:subject/>
  <dc:creator>anthea masey</dc:creator>
  <cp:keywords/>
  <dc:description/>
  <cp:lastModifiedBy>anthea masey</cp:lastModifiedBy>
  <cp:revision>2</cp:revision>
  <cp:lastPrinted>2014-05-15T16:18:00Z</cp:lastPrinted>
  <dcterms:created xsi:type="dcterms:W3CDTF">2014-06-15T06:57:00Z</dcterms:created>
  <dcterms:modified xsi:type="dcterms:W3CDTF">2014-06-15T06:57:00Z</dcterms:modified>
</cp:coreProperties>
</file>