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BB" w:rsidRPr="00D95C67" w:rsidRDefault="007E7ABB" w:rsidP="007E7ABB">
      <w:pPr>
        <w:rPr>
          <w:rFonts w:ascii="Arial" w:hAnsi="Arial"/>
          <w:lang w:val="en-GB"/>
        </w:rPr>
      </w:pPr>
      <w:r w:rsidRPr="00D95C67">
        <w:rPr>
          <w:rFonts w:ascii="Arial" w:hAnsi="Arial"/>
          <w:b/>
          <w:lang w:val="en-GB"/>
        </w:rPr>
        <w:t>LJAG/Lambeth steering group for the Loughborough Plan and public realm improvements</w:t>
      </w:r>
      <w:r w:rsidRPr="00D95C67">
        <w:rPr>
          <w:rFonts w:ascii="Arial" w:hAnsi="Arial"/>
          <w:lang w:val="en-GB"/>
        </w:rPr>
        <w:br/>
      </w:r>
      <w:r w:rsidR="00D95C67" w:rsidRPr="00D95C67">
        <w:rPr>
          <w:rFonts w:ascii="Arial" w:hAnsi="Arial"/>
          <w:lang w:val="en-GB"/>
        </w:rPr>
        <w:t>Note of meeting of 24 July</w:t>
      </w:r>
      <w:r w:rsidRPr="00D95C67">
        <w:rPr>
          <w:rFonts w:ascii="Arial" w:hAnsi="Arial"/>
          <w:lang w:val="en-GB"/>
        </w:rPr>
        <w:t xml:space="preserve"> 2014, 6.30pm, at </w:t>
      </w:r>
      <w:r w:rsidR="00D95C67" w:rsidRPr="00D95C67">
        <w:rPr>
          <w:rFonts w:ascii="Arial" w:hAnsi="Arial"/>
          <w:lang w:val="en-GB"/>
        </w:rPr>
        <w:t xml:space="preserve">Woolley House </w:t>
      </w:r>
      <w:proofErr w:type="spellStart"/>
      <w:r w:rsidR="00D95C67" w:rsidRPr="00D95C67">
        <w:rPr>
          <w:rFonts w:ascii="Arial" w:hAnsi="Arial"/>
          <w:lang w:val="en-GB"/>
        </w:rPr>
        <w:t>Undercroft</w:t>
      </w:r>
      <w:proofErr w:type="spellEnd"/>
    </w:p>
    <w:p w:rsidR="00247994" w:rsidRPr="00D95C67" w:rsidRDefault="007E7ABB" w:rsidP="007E7ABB">
      <w:pPr>
        <w:spacing w:after="31"/>
        <w:rPr>
          <w:rFonts w:ascii="Arial" w:hAnsi="Arial"/>
        </w:rPr>
      </w:pPr>
      <w:r w:rsidRPr="00D95C67">
        <w:rPr>
          <w:rFonts w:ascii="Arial" w:hAnsi="Arial"/>
        </w:rPr>
        <w:t>Present:</w:t>
      </w:r>
    </w:p>
    <w:p w:rsidR="00247994" w:rsidRPr="00D95C67" w:rsidRDefault="00D95C67" w:rsidP="007E7ABB">
      <w:pPr>
        <w:spacing w:after="31"/>
        <w:rPr>
          <w:rFonts w:ascii="Arial" w:hAnsi="Arial"/>
        </w:rPr>
      </w:pPr>
      <w:r w:rsidRPr="00D95C67">
        <w:rPr>
          <w:rFonts w:ascii="Arial" w:hAnsi="Arial"/>
        </w:rPr>
        <w:t xml:space="preserve">Anthea Masey (AM) Chair, </w:t>
      </w:r>
      <w:r w:rsidR="00247994" w:rsidRPr="00D95C67">
        <w:rPr>
          <w:rFonts w:ascii="Arial" w:hAnsi="Arial"/>
        </w:rPr>
        <w:t>Walter Reed (WR), Stuart Gardner</w:t>
      </w:r>
      <w:r w:rsidRPr="00D95C67">
        <w:rPr>
          <w:rFonts w:ascii="Arial" w:hAnsi="Arial"/>
        </w:rPr>
        <w:t xml:space="preserve"> (SG), </w:t>
      </w:r>
      <w:r w:rsidR="00247994" w:rsidRPr="00D95C67">
        <w:rPr>
          <w:rFonts w:ascii="Arial" w:hAnsi="Arial"/>
        </w:rPr>
        <w:t>David M</w:t>
      </w:r>
      <w:r w:rsidR="000155AE" w:rsidRPr="00D95C67">
        <w:rPr>
          <w:rFonts w:ascii="Arial" w:hAnsi="Arial"/>
        </w:rPr>
        <w:t>oney (DM), Matthew Lambert (ML)</w:t>
      </w:r>
      <w:r w:rsidRPr="00D95C67">
        <w:rPr>
          <w:rFonts w:ascii="Arial" w:hAnsi="Arial"/>
        </w:rPr>
        <w:t xml:space="preserve">, </w:t>
      </w:r>
      <w:r w:rsidR="00165A19">
        <w:rPr>
          <w:rFonts w:ascii="Arial" w:hAnsi="Arial"/>
        </w:rPr>
        <w:t xml:space="preserve">Kristin </w:t>
      </w:r>
      <w:proofErr w:type="spellStart"/>
      <w:r w:rsidR="00165A19">
        <w:rPr>
          <w:rFonts w:ascii="Arial" w:hAnsi="Arial"/>
        </w:rPr>
        <w:t>Bayliss</w:t>
      </w:r>
      <w:proofErr w:type="spellEnd"/>
      <w:r w:rsidR="00165A19">
        <w:rPr>
          <w:rFonts w:ascii="Arial" w:hAnsi="Arial"/>
        </w:rPr>
        <w:t xml:space="preserve"> (KB),</w:t>
      </w:r>
      <w:r w:rsidR="0017453E">
        <w:rPr>
          <w:rFonts w:ascii="Arial" w:hAnsi="Arial"/>
        </w:rPr>
        <w:t xml:space="preserve"> </w:t>
      </w:r>
      <w:r w:rsidR="003F5C01">
        <w:rPr>
          <w:rFonts w:ascii="Arial" w:hAnsi="Arial"/>
        </w:rPr>
        <w:t xml:space="preserve">Tim </w:t>
      </w:r>
      <w:proofErr w:type="spellStart"/>
      <w:r w:rsidR="003F5C01">
        <w:rPr>
          <w:rFonts w:ascii="Arial" w:hAnsi="Arial"/>
        </w:rPr>
        <w:t>Gaymer</w:t>
      </w:r>
      <w:proofErr w:type="spellEnd"/>
      <w:r w:rsidR="003F5C01">
        <w:rPr>
          <w:rFonts w:ascii="Arial" w:hAnsi="Arial"/>
        </w:rPr>
        <w:t xml:space="preserve"> (</w:t>
      </w:r>
      <w:proofErr w:type="spellStart"/>
      <w:r w:rsidR="003F5C01">
        <w:rPr>
          <w:rFonts w:ascii="Arial" w:hAnsi="Arial"/>
        </w:rPr>
        <w:t>TGa</w:t>
      </w:r>
      <w:proofErr w:type="spellEnd"/>
      <w:r w:rsidR="003F5C01">
        <w:rPr>
          <w:rFonts w:ascii="Arial" w:hAnsi="Arial"/>
        </w:rPr>
        <w:t xml:space="preserve">), </w:t>
      </w:r>
      <w:r w:rsidR="0017453E">
        <w:rPr>
          <w:rFonts w:ascii="Arial" w:hAnsi="Arial"/>
        </w:rPr>
        <w:t xml:space="preserve">Tom </w:t>
      </w:r>
      <w:proofErr w:type="spellStart"/>
      <w:r w:rsidR="0017453E">
        <w:rPr>
          <w:rFonts w:ascii="Arial" w:hAnsi="Arial"/>
        </w:rPr>
        <w:t>Greenall</w:t>
      </w:r>
      <w:proofErr w:type="spellEnd"/>
      <w:r w:rsidR="0017453E">
        <w:rPr>
          <w:rFonts w:ascii="Arial" w:hAnsi="Arial"/>
        </w:rPr>
        <w:t xml:space="preserve"> (</w:t>
      </w:r>
      <w:proofErr w:type="spellStart"/>
      <w:r w:rsidR="0017453E">
        <w:rPr>
          <w:rFonts w:ascii="Arial" w:hAnsi="Arial"/>
        </w:rPr>
        <w:t>TG</w:t>
      </w:r>
      <w:r w:rsidR="003F5C01">
        <w:rPr>
          <w:rFonts w:ascii="Arial" w:hAnsi="Arial"/>
        </w:rPr>
        <w:t>r</w:t>
      </w:r>
      <w:proofErr w:type="spellEnd"/>
      <w:r w:rsidR="0017453E">
        <w:rPr>
          <w:rFonts w:ascii="Arial" w:hAnsi="Arial"/>
        </w:rPr>
        <w:t>),</w:t>
      </w:r>
      <w:r w:rsidR="00165A19">
        <w:rPr>
          <w:rFonts w:ascii="Arial" w:hAnsi="Arial"/>
        </w:rPr>
        <w:t xml:space="preserve"> </w:t>
      </w:r>
      <w:r w:rsidRPr="00D95C67">
        <w:rPr>
          <w:rFonts w:ascii="Arial" w:hAnsi="Arial"/>
        </w:rPr>
        <w:t xml:space="preserve">Mandy </w:t>
      </w:r>
      <w:proofErr w:type="spellStart"/>
      <w:r w:rsidRPr="00D95C67">
        <w:rPr>
          <w:rFonts w:ascii="Arial" w:hAnsi="Arial"/>
        </w:rPr>
        <w:t>Mazliah</w:t>
      </w:r>
      <w:proofErr w:type="spellEnd"/>
      <w:r w:rsidRPr="00D95C67">
        <w:rPr>
          <w:rFonts w:ascii="Arial" w:hAnsi="Arial"/>
        </w:rPr>
        <w:t xml:space="preserve"> (MM) minutes</w:t>
      </w:r>
    </w:p>
    <w:p w:rsidR="007E7ABB" w:rsidRPr="00D95C67" w:rsidRDefault="007E7ABB" w:rsidP="007E7ABB">
      <w:pPr>
        <w:spacing w:after="31"/>
        <w:rPr>
          <w:rFonts w:ascii="Arial" w:hAnsi="Arial"/>
        </w:rPr>
      </w:pPr>
    </w:p>
    <w:p w:rsidR="00247994" w:rsidRPr="00D95C67" w:rsidRDefault="007E7ABB" w:rsidP="00247994">
      <w:pPr>
        <w:numPr>
          <w:ilvl w:val="0"/>
          <w:numId w:val="19"/>
        </w:numPr>
        <w:spacing w:after="30" w:line="246" w:lineRule="auto"/>
        <w:ind w:right="-6" w:hanging="410"/>
        <w:rPr>
          <w:rFonts w:ascii="Arial" w:hAnsi="Arial"/>
        </w:rPr>
      </w:pPr>
      <w:r w:rsidRPr="00D95C67">
        <w:rPr>
          <w:rFonts w:ascii="Arial" w:hAnsi="Arial"/>
        </w:rPr>
        <w:t xml:space="preserve">Welcome to new members of the steering </w:t>
      </w:r>
      <w:r w:rsidR="00247994" w:rsidRPr="00D95C67">
        <w:rPr>
          <w:rFonts w:ascii="Arial" w:hAnsi="Arial"/>
        </w:rPr>
        <w:t>group.</w:t>
      </w:r>
      <w:r w:rsidR="0017453E">
        <w:rPr>
          <w:rFonts w:ascii="Arial" w:hAnsi="Arial"/>
        </w:rPr>
        <w:br/>
        <w:t>None</w:t>
      </w:r>
    </w:p>
    <w:p w:rsidR="00247994" w:rsidRPr="00D95C67" w:rsidRDefault="007E7ABB" w:rsidP="000155AE">
      <w:pPr>
        <w:numPr>
          <w:ilvl w:val="0"/>
          <w:numId w:val="19"/>
        </w:numPr>
        <w:spacing w:after="30" w:line="246" w:lineRule="auto"/>
        <w:ind w:right="-6" w:hanging="410"/>
        <w:rPr>
          <w:rFonts w:ascii="Arial" w:hAnsi="Arial"/>
        </w:rPr>
      </w:pPr>
      <w:r w:rsidRPr="00D95C67">
        <w:rPr>
          <w:rFonts w:ascii="Arial" w:hAnsi="Arial"/>
        </w:rPr>
        <w:t xml:space="preserve">Apologies for absence. </w:t>
      </w:r>
      <w:r w:rsidR="00247994" w:rsidRPr="00D95C67">
        <w:rPr>
          <w:rFonts w:ascii="Arial" w:hAnsi="Arial"/>
        </w:rPr>
        <w:br/>
      </w:r>
      <w:r w:rsidR="00D95C67">
        <w:rPr>
          <w:rFonts w:ascii="Arial" w:hAnsi="Arial"/>
        </w:rPr>
        <w:t xml:space="preserve">Dirk </w:t>
      </w:r>
      <w:proofErr w:type="spellStart"/>
      <w:r w:rsidR="00D95C67">
        <w:rPr>
          <w:rFonts w:ascii="Arial" w:hAnsi="Arial"/>
        </w:rPr>
        <w:t>Bischof</w:t>
      </w:r>
      <w:proofErr w:type="spellEnd"/>
      <w:r w:rsidR="00D95C67">
        <w:rPr>
          <w:rFonts w:ascii="Arial" w:hAnsi="Arial"/>
        </w:rPr>
        <w:t xml:space="preserve">, Clare Neely, Cllr Jack </w:t>
      </w:r>
      <w:proofErr w:type="spellStart"/>
      <w:r w:rsidR="00D95C67">
        <w:rPr>
          <w:rFonts w:ascii="Arial" w:hAnsi="Arial"/>
        </w:rPr>
        <w:t>Holborn</w:t>
      </w:r>
      <w:proofErr w:type="spellEnd"/>
      <w:r w:rsidR="00D95C67">
        <w:rPr>
          <w:rFonts w:ascii="Arial" w:hAnsi="Arial"/>
        </w:rPr>
        <w:t>, Matthew Kay</w:t>
      </w:r>
      <w:r w:rsidR="00AB6F8F">
        <w:rPr>
          <w:rFonts w:ascii="Arial" w:hAnsi="Arial"/>
        </w:rPr>
        <w:t xml:space="preserve">, Jessica Courtney </w:t>
      </w:r>
      <w:proofErr w:type="spellStart"/>
      <w:r w:rsidR="00AB6F8F">
        <w:rPr>
          <w:rFonts w:ascii="Arial" w:hAnsi="Arial"/>
        </w:rPr>
        <w:t>Bennet</w:t>
      </w:r>
      <w:proofErr w:type="spellEnd"/>
      <w:r w:rsidR="00AB6F8F">
        <w:rPr>
          <w:rFonts w:ascii="Arial" w:hAnsi="Arial"/>
        </w:rPr>
        <w:t xml:space="preserve"> and Jessica Tsang </w:t>
      </w:r>
    </w:p>
    <w:p w:rsidR="008407B2" w:rsidRPr="00D95C67" w:rsidRDefault="007E7ABB" w:rsidP="000155AE">
      <w:pPr>
        <w:numPr>
          <w:ilvl w:val="0"/>
          <w:numId w:val="19"/>
        </w:numPr>
        <w:spacing w:after="30" w:line="246" w:lineRule="auto"/>
        <w:ind w:right="-6" w:hanging="410"/>
        <w:rPr>
          <w:rFonts w:ascii="Arial" w:hAnsi="Arial"/>
        </w:rPr>
      </w:pPr>
      <w:r w:rsidRPr="00D95C67">
        <w:rPr>
          <w:rFonts w:ascii="Arial" w:hAnsi="Arial"/>
        </w:rPr>
        <w:t xml:space="preserve">Note of the meeting of </w:t>
      </w:r>
      <w:r w:rsidR="00D95C67" w:rsidRPr="00D95C67">
        <w:rPr>
          <w:rFonts w:ascii="Arial" w:hAnsi="Arial"/>
        </w:rPr>
        <w:t>Wednesday 18 June</w:t>
      </w:r>
      <w:r w:rsidR="008407B2" w:rsidRPr="00D95C67">
        <w:rPr>
          <w:rFonts w:ascii="Arial" w:hAnsi="Arial"/>
        </w:rPr>
        <w:t xml:space="preserve"> 2014</w:t>
      </w:r>
      <w:r w:rsidR="00781694" w:rsidRPr="00D95C67">
        <w:rPr>
          <w:rFonts w:ascii="Arial" w:hAnsi="Arial"/>
        </w:rPr>
        <w:t>.</w:t>
      </w:r>
      <w:r w:rsidR="000155AE" w:rsidRPr="00D95C67">
        <w:rPr>
          <w:rFonts w:ascii="Arial" w:hAnsi="Arial"/>
        </w:rPr>
        <w:br/>
        <w:t>Agreed</w:t>
      </w:r>
    </w:p>
    <w:p w:rsidR="00D95C67" w:rsidRPr="00DE7C48" w:rsidRDefault="007E7ABB" w:rsidP="00DE7C48">
      <w:pPr>
        <w:numPr>
          <w:ilvl w:val="0"/>
          <w:numId w:val="19"/>
        </w:numPr>
        <w:spacing w:after="30" w:line="246" w:lineRule="auto"/>
        <w:ind w:right="-6" w:hanging="410"/>
        <w:rPr>
          <w:rFonts w:ascii="Arial" w:hAnsi="Arial"/>
        </w:rPr>
      </w:pPr>
      <w:r w:rsidRPr="00D95C67">
        <w:rPr>
          <w:rFonts w:ascii="Arial" w:hAnsi="Arial"/>
        </w:rPr>
        <w:t>Matters arising</w:t>
      </w:r>
      <w:r w:rsidR="0017453E" w:rsidRPr="00A632E8">
        <w:rPr>
          <w:rFonts w:ascii="Arial" w:hAnsi="Arial"/>
        </w:rPr>
        <w:br/>
      </w:r>
      <w:r w:rsidR="0017453E" w:rsidRPr="00A632E8">
        <w:rPr>
          <w:rFonts w:ascii="Arial" w:hAnsi="Arial"/>
          <w:b/>
        </w:rPr>
        <w:t xml:space="preserve">KB still has not heard back from </w:t>
      </w:r>
      <w:proofErr w:type="spellStart"/>
      <w:r w:rsidR="0017453E" w:rsidRPr="00A632E8">
        <w:rPr>
          <w:rFonts w:ascii="Arial" w:hAnsi="Arial"/>
          <w:b/>
        </w:rPr>
        <w:t>TG</w:t>
      </w:r>
      <w:r w:rsidR="00AB6F8F">
        <w:rPr>
          <w:rFonts w:ascii="Arial" w:hAnsi="Arial"/>
          <w:b/>
        </w:rPr>
        <w:t>a</w:t>
      </w:r>
      <w:proofErr w:type="spellEnd"/>
      <w:r w:rsidR="00AB6F8F">
        <w:rPr>
          <w:rFonts w:ascii="Arial" w:hAnsi="Arial"/>
          <w:b/>
        </w:rPr>
        <w:t xml:space="preserve"> about the rubbish survey</w:t>
      </w:r>
      <w:r w:rsidR="0017453E" w:rsidRPr="00A632E8">
        <w:rPr>
          <w:rFonts w:ascii="Arial" w:hAnsi="Arial"/>
          <w:b/>
        </w:rPr>
        <w:t xml:space="preserve">. </w:t>
      </w:r>
      <w:r w:rsidR="0017453E" w:rsidRPr="00A632E8">
        <w:rPr>
          <w:rFonts w:ascii="Arial" w:hAnsi="Arial"/>
        </w:rPr>
        <w:t xml:space="preserve">KB would like to agree the objective of the rubbish survey </w:t>
      </w:r>
      <w:proofErr w:type="spellStart"/>
      <w:r w:rsidR="0017453E" w:rsidRPr="00A632E8">
        <w:rPr>
          <w:rFonts w:ascii="Arial" w:hAnsi="Arial"/>
        </w:rPr>
        <w:t>ie</w:t>
      </w:r>
      <w:proofErr w:type="spellEnd"/>
      <w:r w:rsidR="0017453E" w:rsidRPr="00A632E8">
        <w:rPr>
          <w:rFonts w:ascii="Arial" w:hAnsi="Arial"/>
        </w:rPr>
        <w:t xml:space="preserve"> differences between public bins on </w:t>
      </w:r>
      <w:proofErr w:type="spellStart"/>
      <w:r w:rsidR="0017453E" w:rsidRPr="00A632E8">
        <w:rPr>
          <w:rFonts w:ascii="Arial" w:hAnsi="Arial"/>
        </w:rPr>
        <w:t>Coldharbour</w:t>
      </w:r>
      <w:proofErr w:type="spellEnd"/>
      <w:r w:rsidR="0017453E" w:rsidRPr="00A632E8">
        <w:rPr>
          <w:rFonts w:ascii="Arial" w:hAnsi="Arial"/>
        </w:rPr>
        <w:t xml:space="preserve"> Lane and household bins. AM suggested a starting point being a small walkabout to find out where </w:t>
      </w:r>
      <w:r w:rsidR="00DE7C48" w:rsidRPr="00A632E8">
        <w:rPr>
          <w:rFonts w:ascii="Arial" w:hAnsi="Arial"/>
        </w:rPr>
        <w:t xml:space="preserve">street </w:t>
      </w:r>
      <w:r w:rsidR="0017453E" w:rsidRPr="00A632E8">
        <w:rPr>
          <w:rFonts w:ascii="Arial" w:hAnsi="Arial"/>
        </w:rPr>
        <w:t xml:space="preserve">waste bins should be. There is a legal requirement to have bins near bus stops and there are many missing from the area. </w:t>
      </w:r>
      <w:r w:rsidR="0017453E" w:rsidRPr="00A632E8">
        <w:rPr>
          <w:rFonts w:ascii="Arial" w:hAnsi="Arial"/>
          <w:b/>
        </w:rPr>
        <w:t xml:space="preserve"> WR and AM to do this, invite Cllrs. </w:t>
      </w:r>
      <w:r w:rsidR="00DE7C48" w:rsidRPr="00A632E8">
        <w:rPr>
          <w:rFonts w:ascii="Arial" w:hAnsi="Arial"/>
          <w:b/>
        </w:rPr>
        <w:br/>
        <w:t xml:space="preserve">KB &amp; TG still need to meet to do a rubbish survey for the area. </w:t>
      </w:r>
      <w:r w:rsidR="00DE7C48" w:rsidRPr="00A632E8">
        <w:rPr>
          <w:rFonts w:ascii="Arial" w:hAnsi="Arial"/>
          <w:b/>
        </w:rPr>
        <w:br/>
        <w:t xml:space="preserve">AM has contacted the owner of the Mucky Duck to find out plans for the building. AM to </w:t>
      </w:r>
      <w:r w:rsidR="00AB6F8F">
        <w:rPr>
          <w:rFonts w:ascii="Arial" w:hAnsi="Arial"/>
          <w:b/>
        </w:rPr>
        <w:t xml:space="preserve">share with the group, and </w:t>
      </w:r>
      <w:r w:rsidR="00DE7C48" w:rsidRPr="00A632E8">
        <w:rPr>
          <w:rFonts w:ascii="Arial" w:hAnsi="Arial"/>
          <w:b/>
        </w:rPr>
        <w:t xml:space="preserve">Mark </w:t>
      </w:r>
      <w:proofErr w:type="spellStart"/>
      <w:r w:rsidR="00DE7C48" w:rsidRPr="00A632E8">
        <w:rPr>
          <w:rFonts w:ascii="Arial" w:hAnsi="Arial"/>
          <w:b/>
        </w:rPr>
        <w:t>Dodds</w:t>
      </w:r>
      <w:proofErr w:type="spellEnd"/>
      <w:r w:rsidR="00AB6F8F">
        <w:rPr>
          <w:rFonts w:ascii="Arial" w:hAnsi="Arial"/>
          <w:b/>
        </w:rPr>
        <w:t>,</w:t>
      </w:r>
      <w:r w:rsidR="00DE7C48" w:rsidRPr="00A632E8">
        <w:rPr>
          <w:rFonts w:ascii="Arial" w:hAnsi="Arial"/>
          <w:b/>
        </w:rPr>
        <w:t xml:space="preserve"> the name of the owner </w:t>
      </w:r>
      <w:r w:rsidR="00AB6F8F">
        <w:rPr>
          <w:rFonts w:ascii="Arial" w:hAnsi="Arial"/>
          <w:b/>
        </w:rPr>
        <w:t>and his contact details.</w:t>
      </w:r>
      <w:r w:rsidR="00DE7C48" w:rsidRPr="00A632E8">
        <w:rPr>
          <w:rFonts w:ascii="Arial" w:hAnsi="Arial"/>
          <w:b/>
        </w:rPr>
        <w:br/>
      </w:r>
      <w:r w:rsidR="00DE7C48" w:rsidRPr="00A632E8">
        <w:rPr>
          <w:rFonts w:ascii="Arial" w:hAnsi="Arial"/>
        </w:rPr>
        <w:t>DM made some enquiries about the planning application at the junction.</w:t>
      </w:r>
      <w:r w:rsidR="009F6C1A" w:rsidRPr="00A632E8">
        <w:rPr>
          <w:rFonts w:ascii="Arial" w:hAnsi="Arial"/>
        </w:rPr>
        <w:t xml:space="preserve"> </w:t>
      </w:r>
      <w:r w:rsidR="009F6C1A" w:rsidRPr="00A632E8">
        <w:rPr>
          <w:rFonts w:ascii="Arial" w:hAnsi="Arial"/>
          <w:b/>
        </w:rPr>
        <w:t>DM to try to call the case officer to talk about the application.</w:t>
      </w:r>
      <w:r w:rsidR="00A632E8" w:rsidRPr="00A632E8">
        <w:rPr>
          <w:rFonts w:ascii="Arial" w:hAnsi="Arial"/>
          <w:b/>
        </w:rPr>
        <w:t xml:space="preserve"> Find out how many objections are needed before it has to go to a planning committee. </w:t>
      </w:r>
    </w:p>
    <w:p w:rsidR="00D95C67" w:rsidRPr="00D95C67" w:rsidRDefault="00A632E8" w:rsidP="00D95C67">
      <w:pPr>
        <w:numPr>
          <w:ilvl w:val="0"/>
          <w:numId w:val="19"/>
        </w:numPr>
        <w:spacing w:after="30" w:line="246" w:lineRule="auto"/>
        <w:ind w:right="-6" w:hanging="410"/>
        <w:rPr>
          <w:rFonts w:ascii="Arial" w:hAnsi="Arial"/>
        </w:rPr>
      </w:pPr>
      <w:proofErr w:type="spellStart"/>
      <w:r>
        <w:rPr>
          <w:rFonts w:ascii="Arial" w:hAnsi="Arial"/>
        </w:rPr>
        <w:t>Lambeth</w:t>
      </w:r>
      <w:proofErr w:type="spellEnd"/>
      <w:r>
        <w:rPr>
          <w:rFonts w:ascii="Arial" w:hAnsi="Arial"/>
        </w:rPr>
        <w:t xml:space="preserve"> up</w:t>
      </w:r>
      <w:r w:rsidR="00D95C67" w:rsidRPr="00D95C67">
        <w:rPr>
          <w:rFonts w:ascii="Arial" w:hAnsi="Arial"/>
        </w:rPr>
        <w:t xml:space="preserve">date on proposed traffic improvements for the junction of </w:t>
      </w:r>
      <w:proofErr w:type="spellStart"/>
      <w:r w:rsidR="00D95C67" w:rsidRPr="00D95C67">
        <w:rPr>
          <w:rFonts w:ascii="Arial" w:hAnsi="Arial"/>
        </w:rPr>
        <w:t>Coldharbour</w:t>
      </w:r>
      <w:proofErr w:type="spellEnd"/>
      <w:r w:rsidR="00D95C67" w:rsidRPr="00D95C67">
        <w:rPr>
          <w:rFonts w:ascii="Arial" w:hAnsi="Arial"/>
        </w:rPr>
        <w:t xml:space="preserve"> Lane and </w:t>
      </w:r>
      <w:proofErr w:type="spellStart"/>
      <w:r w:rsidR="00D95C67" w:rsidRPr="00D95C67">
        <w:rPr>
          <w:rFonts w:ascii="Arial" w:hAnsi="Arial"/>
        </w:rPr>
        <w:t>Loughborough</w:t>
      </w:r>
      <w:proofErr w:type="spellEnd"/>
      <w:r w:rsidR="00D95C67" w:rsidRPr="00D95C67">
        <w:rPr>
          <w:rFonts w:ascii="Arial" w:hAnsi="Arial"/>
        </w:rPr>
        <w:t xml:space="preserve"> Road</w:t>
      </w:r>
      <w:r w:rsidR="00AB6F8F">
        <w:rPr>
          <w:rFonts w:ascii="Arial" w:hAnsi="Arial"/>
        </w:rPr>
        <w:br/>
        <w:t xml:space="preserve">No-one from </w:t>
      </w:r>
      <w:proofErr w:type="spellStart"/>
      <w:r w:rsidR="00AB6F8F">
        <w:rPr>
          <w:rFonts w:ascii="Arial" w:hAnsi="Arial"/>
        </w:rPr>
        <w:t>Lambeth</w:t>
      </w:r>
      <w:proofErr w:type="spellEnd"/>
      <w:r w:rsidR="00AB6F8F">
        <w:rPr>
          <w:rFonts w:ascii="Arial" w:hAnsi="Arial"/>
        </w:rPr>
        <w:t xml:space="preserve"> was present but this is included in the update below.</w:t>
      </w:r>
    </w:p>
    <w:p w:rsidR="00D95C67" w:rsidRPr="00D95C67" w:rsidRDefault="00D95C67" w:rsidP="00D95C67">
      <w:pPr>
        <w:numPr>
          <w:ilvl w:val="0"/>
          <w:numId w:val="19"/>
        </w:numPr>
        <w:spacing w:after="30" w:line="246" w:lineRule="auto"/>
        <w:ind w:right="-6" w:hanging="410"/>
        <w:rPr>
          <w:rFonts w:ascii="Arial" w:hAnsi="Arial"/>
        </w:rPr>
      </w:pPr>
      <w:r w:rsidRPr="00D95C67">
        <w:rPr>
          <w:rFonts w:ascii="Arial" w:hAnsi="Arial"/>
        </w:rPr>
        <w:t xml:space="preserve">DSDHA update on design for public realm improvements around junction of </w:t>
      </w:r>
      <w:proofErr w:type="spellStart"/>
      <w:r w:rsidRPr="00D95C67">
        <w:rPr>
          <w:rFonts w:ascii="Arial" w:hAnsi="Arial"/>
        </w:rPr>
        <w:t>Coldharbour</w:t>
      </w:r>
      <w:proofErr w:type="spellEnd"/>
      <w:r w:rsidRPr="00D95C67">
        <w:rPr>
          <w:rFonts w:ascii="Arial" w:hAnsi="Arial"/>
        </w:rPr>
        <w:t xml:space="preserve"> Lane and </w:t>
      </w:r>
      <w:proofErr w:type="spellStart"/>
      <w:r w:rsidRPr="00D95C67">
        <w:rPr>
          <w:rFonts w:ascii="Arial" w:hAnsi="Arial"/>
        </w:rPr>
        <w:t>Loughborough</w:t>
      </w:r>
      <w:proofErr w:type="spellEnd"/>
      <w:r w:rsidRPr="00D95C67">
        <w:rPr>
          <w:rFonts w:ascii="Arial" w:hAnsi="Arial"/>
        </w:rPr>
        <w:t xml:space="preserve"> Road</w:t>
      </w:r>
      <w:r w:rsidR="00A632E8">
        <w:rPr>
          <w:rFonts w:ascii="Arial" w:hAnsi="Arial"/>
        </w:rPr>
        <w:br/>
      </w:r>
      <w:r w:rsidR="00917A33">
        <w:rPr>
          <w:rFonts w:ascii="Arial" w:hAnsi="Arial"/>
        </w:rPr>
        <w:t xml:space="preserve">ML gave an update on the provisional plans so far. </w:t>
      </w:r>
      <w:proofErr w:type="spellStart"/>
      <w:r w:rsidR="005B1016">
        <w:rPr>
          <w:rFonts w:ascii="Arial" w:hAnsi="Arial"/>
        </w:rPr>
        <w:t>TGa</w:t>
      </w:r>
      <w:proofErr w:type="spellEnd"/>
      <w:r w:rsidR="005B1016">
        <w:rPr>
          <w:rFonts w:ascii="Arial" w:hAnsi="Arial"/>
        </w:rPr>
        <w:t xml:space="preserve"> pointed out that Denmark Road is half </w:t>
      </w:r>
      <w:proofErr w:type="spellStart"/>
      <w:r w:rsidR="005B1016">
        <w:rPr>
          <w:rFonts w:ascii="Arial" w:hAnsi="Arial"/>
        </w:rPr>
        <w:t>Lambeth</w:t>
      </w:r>
      <w:proofErr w:type="spellEnd"/>
      <w:r w:rsidR="005B1016">
        <w:rPr>
          <w:rFonts w:ascii="Arial" w:hAnsi="Arial"/>
        </w:rPr>
        <w:t xml:space="preserve"> and half </w:t>
      </w:r>
      <w:proofErr w:type="spellStart"/>
      <w:r w:rsidR="005B1016">
        <w:rPr>
          <w:rFonts w:ascii="Arial" w:hAnsi="Arial"/>
        </w:rPr>
        <w:t>Southwark</w:t>
      </w:r>
      <w:proofErr w:type="spellEnd"/>
      <w:r w:rsidR="005B1016">
        <w:rPr>
          <w:rFonts w:ascii="Arial" w:hAnsi="Arial"/>
        </w:rPr>
        <w:t xml:space="preserve">. Should George Wright let them know about plans to close certain roads in case it affects traffic on this </w:t>
      </w:r>
      <w:proofErr w:type="gramStart"/>
      <w:r w:rsidR="005B1016">
        <w:rPr>
          <w:rFonts w:ascii="Arial" w:hAnsi="Arial"/>
        </w:rPr>
        <w:t>road.</w:t>
      </w:r>
      <w:proofErr w:type="gramEnd"/>
      <w:r w:rsidR="005B1016" w:rsidRPr="005B1016">
        <w:rPr>
          <w:rFonts w:ascii="Arial" w:hAnsi="Arial"/>
          <w:b/>
        </w:rPr>
        <w:t xml:space="preserve"> ML to speak to GW</w:t>
      </w:r>
      <w:r w:rsidR="005B1016">
        <w:rPr>
          <w:rFonts w:ascii="Arial" w:hAnsi="Arial"/>
          <w:b/>
        </w:rPr>
        <w:t xml:space="preserve"> about this.</w:t>
      </w:r>
      <w:r w:rsidR="00B100B5">
        <w:rPr>
          <w:rFonts w:ascii="Arial" w:hAnsi="Arial"/>
          <w:b/>
        </w:rPr>
        <w:t xml:space="preserve"> </w:t>
      </w:r>
      <w:r w:rsidR="00B100B5">
        <w:rPr>
          <w:rFonts w:ascii="Arial" w:hAnsi="Arial"/>
        </w:rPr>
        <w:t xml:space="preserve">Need to work out what impact this will have on the developments on Hero Square. </w:t>
      </w:r>
      <w:r w:rsidR="00917A33">
        <w:rPr>
          <w:rFonts w:ascii="Arial" w:hAnsi="Arial"/>
        </w:rPr>
        <w:t xml:space="preserve">Suggestion to move bus stops to Hero Square to help bring life to the area. </w:t>
      </w:r>
      <w:r w:rsidR="00AB6F8F">
        <w:rPr>
          <w:rFonts w:ascii="Arial" w:hAnsi="Arial"/>
        </w:rPr>
        <w:br/>
      </w:r>
      <w:r w:rsidR="00917A33">
        <w:rPr>
          <w:rFonts w:ascii="Arial" w:hAnsi="Arial"/>
        </w:rPr>
        <w:t>KB raised the point of hospital traffic.</w:t>
      </w:r>
      <w:r w:rsidR="00917A33">
        <w:rPr>
          <w:rFonts w:ascii="Arial" w:hAnsi="Arial"/>
        </w:rPr>
        <w:br/>
      </w:r>
      <w:r w:rsidR="00AB6F8F">
        <w:rPr>
          <w:rFonts w:ascii="Arial" w:hAnsi="Arial"/>
        </w:rPr>
        <w:t>Need</w:t>
      </w:r>
      <w:r w:rsidR="00DB17DE">
        <w:rPr>
          <w:rFonts w:ascii="Arial" w:hAnsi="Arial"/>
        </w:rPr>
        <w:t xml:space="preserve"> to look at buses, emergency services, traffic signals to see what is actually possible. </w:t>
      </w:r>
      <w:r w:rsidR="00D447E3">
        <w:rPr>
          <w:rFonts w:ascii="Arial" w:hAnsi="Arial"/>
        </w:rPr>
        <w:br/>
      </w:r>
      <w:r w:rsidR="00C625F9">
        <w:rPr>
          <w:rFonts w:ascii="Arial" w:hAnsi="Arial"/>
        </w:rPr>
        <w:t xml:space="preserve">Connection of signage with an identity for LJ. </w:t>
      </w:r>
      <w:r w:rsidR="00D447E3">
        <w:rPr>
          <w:rFonts w:ascii="Arial" w:hAnsi="Arial"/>
        </w:rPr>
        <w:t xml:space="preserve">Idea of cycle items </w:t>
      </w:r>
      <w:proofErr w:type="spellStart"/>
      <w:r w:rsidR="00D447E3">
        <w:rPr>
          <w:rFonts w:ascii="Arial" w:hAnsi="Arial"/>
        </w:rPr>
        <w:t>eg</w:t>
      </w:r>
      <w:proofErr w:type="spellEnd"/>
      <w:r w:rsidR="00D447E3">
        <w:rPr>
          <w:rFonts w:ascii="Arial" w:hAnsi="Arial"/>
        </w:rPr>
        <w:t xml:space="preserve"> Boris </w:t>
      </w:r>
      <w:r w:rsidR="00D447E3">
        <w:rPr>
          <w:rFonts w:ascii="Arial" w:hAnsi="Arial"/>
        </w:rPr>
        <w:lastRenderedPageBreak/>
        <w:t xml:space="preserve">Bikes, free cycle pumps. </w:t>
      </w:r>
      <w:proofErr w:type="spellStart"/>
      <w:r w:rsidR="00D447E3">
        <w:rPr>
          <w:rFonts w:ascii="Arial" w:hAnsi="Arial"/>
        </w:rPr>
        <w:t>Lambeth</w:t>
      </w:r>
      <w:proofErr w:type="spellEnd"/>
      <w:r w:rsidR="00D447E3">
        <w:rPr>
          <w:rFonts w:ascii="Arial" w:hAnsi="Arial"/>
        </w:rPr>
        <w:t xml:space="preserve"> have fed back that this could be suitable longer term. </w:t>
      </w:r>
      <w:r w:rsidR="00AB6F8F">
        <w:rPr>
          <w:rFonts w:ascii="Arial" w:hAnsi="Arial"/>
        </w:rPr>
        <w:t xml:space="preserve">To have </w:t>
      </w:r>
      <w:r w:rsidR="00D447E3">
        <w:rPr>
          <w:rFonts w:ascii="Arial" w:hAnsi="Arial"/>
        </w:rPr>
        <w:t>Boris bikes</w:t>
      </w:r>
      <w:r w:rsidR="00AB6F8F">
        <w:rPr>
          <w:rFonts w:ascii="Arial" w:hAnsi="Arial"/>
        </w:rPr>
        <w:t xml:space="preserve"> we’d need to install </w:t>
      </w:r>
      <w:r w:rsidR="00D447E3">
        <w:rPr>
          <w:rFonts w:ascii="Arial" w:hAnsi="Arial"/>
        </w:rPr>
        <w:t xml:space="preserve">a minimum of 26 bikes, which isn’t </w:t>
      </w:r>
      <w:r w:rsidR="00AB6F8F">
        <w:rPr>
          <w:rFonts w:ascii="Arial" w:hAnsi="Arial"/>
        </w:rPr>
        <w:t>possible on this junction due to lack of space.</w:t>
      </w:r>
      <w:r w:rsidR="00CE21C2">
        <w:rPr>
          <w:rFonts w:ascii="Arial" w:hAnsi="Arial"/>
        </w:rPr>
        <w:br/>
        <w:t>Starting to think about building in a rubbish strategy for commercial premises.</w:t>
      </w:r>
      <w:r w:rsidR="00CE21C2">
        <w:rPr>
          <w:rFonts w:ascii="Arial" w:hAnsi="Arial"/>
        </w:rPr>
        <w:br/>
        <w:t>SG mentioned that there is a dilapidated telephone box, could this be removed?</w:t>
      </w:r>
      <w:r w:rsidR="005B78DF">
        <w:rPr>
          <w:rFonts w:ascii="Arial" w:hAnsi="Arial"/>
        </w:rPr>
        <w:br/>
        <w:t>Some new, or maybe reinstated, billboards under the bridges. Did they apply for planning permission?</w:t>
      </w:r>
      <w:r w:rsidR="005C63E9">
        <w:rPr>
          <w:rFonts w:ascii="Arial" w:hAnsi="Arial"/>
        </w:rPr>
        <w:br/>
        <w:t>DM – asked whether this is going to make businesses come to the area. AM – Network Rail will be spending some money in the area (see later).</w:t>
      </w:r>
      <w:r w:rsidR="00DA2672">
        <w:rPr>
          <w:rFonts w:ascii="Arial" w:hAnsi="Arial"/>
        </w:rPr>
        <w:br/>
        <w:t xml:space="preserve">Bins and waste – proposing </w:t>
      </w:r>
      <w:r w:rsidR="00AB6F8F">
        <w:rPr>
          <w:rFonts w:ascii="Arial" w:hAnsi="Arial"/>
        </w:rPr>
        <w:t xml:space="preserve">making a pen of bin storage by </w:t>
      </w:r>
      <w:proofErr w:type="spellStart"/>
      <w:r w:rsidR="00AB6F8F">
        <w:rPr>
          <w:rFonts w:ascii="Arial" w:hAnsi="Arial"/>
        </w:rPr>
        <w:t>Rathgar</w:t>
      </w:r>
      <w:proofErr w:type="spellEnd"/>
      <w:r w:rsidR="00AB6F8F">
        <w:rPr>
          <w:rFonts w:ascii="Arial" w:hAnsi="Arial"/>
        </w:rPr>
        <w:t xml:space="preserve"> Road to store waste </w:t>
      </w:r>
      <w:r w:rsidR="00DA2672">
        <w:rPr>
          <w:rFonts w:ascii="Arial" w:hAnsi="Arial"/>
        </w:rPr>
        <w:t>away from front of properties.</w:t>
      </w:r>
      <w:r w:rsidR="00603D1C">
        <w:rPr>
          <w:rFonts w:ascii="Arial" w:hAnsi="Arial"/>
        </w:rPr>
        <w:br/>
        <w:t xml:space="preserve">Some discussion about cyclists traveling through </w:t>
      </w:r>
      <w:proofErr w:type="spellStart"/>
      <w:r w:rsidR="00603D1C">
        <w:rPr>
          <w:rFonts w:ascii="Arial" w:hAnsi="Arial"/>
        </w:rPr>
        <w:t>Loughborough</w:t>
      </w:r>
      <w:proofErr w:type="spellEnd"/>
      <w:r w:rsidR="00603D1C">
        <w:rPr>
          <w:rFonts w:ascii="Arial" w:hAnsi="Arial"/>
        </w:rPr>
        <w:t xml:space="preserve"> Road and not mixing well with pedestrians. Can an alternative route be provided as well?</w:t>
      </w:r>
      <w:r w:rsidR="00D70A94">
        <w:rPr>
          <w:rFonts w:ascii="Arial" w:hAnsi="Arial"/>
        </w:rPr>
        <w:br/>
        <w:t xml:space="preserve">ML showed some photographs of Tabernacle Street, which is an example of how this can work well. </w:t>
      </w:r>
      <w:r w:rsidR="00DA61A3">
        <w:rPr>
          <w:rFonts w:ascii="Arial" w:hAnsi="Arial"/>
        </w:rPr>
        <w:t xml:space="preserve">ML stressed that this will be a shared space </w:t>
      </w:r>
      <w:proofErr w:type="spellStart"/>
      <w:r w:rsidR="00DA61A3">
        <w:rPr>
          <w:rFonts w:ascii="Arial" w:hAnsi="Arial"/>
        </w:rPr>
        <w:t>ie</w:t>
      </w:r>
      <w:proofErr w:type="spellEnd"/>
      <w:r w:rsidR="00DA61A3">
        <w:rPr>
          <w:rFonts w:ascii="Arial" w:hAnsi="Arial"/>
        </w:rPr>
        <w:t xml:space="preserve"> for pedestrians and cyclists to both use.</w:t>
      </w:r>
      <w:r w:rsidR="00AB6F8F">
        <w:rPr>
          <w:rFonts w:ascii="Arial" w:hAnsi="Arial"/>
        </w:rPr>
        <w:br/>
      </w:r>
      <w:r w:rsidR="00DA61A3">
        <w:rPr>
          <w:rFonts w:ascii="Arial" w:hAnsi="Arial"/>
        </w:rPr>
        <w:br/>
        <w:t xml:space="preserve">AM presented the Network Rail proposals for branding the area.  </w:t>
      </w:r>
      <w:r w:rsidR="00DA61A3">
        <w:rPr>
          <w:rFonts w:ascii="Arial" w:hAnsi="Arial"/>
        </w:rPr>
        <w:br/>
        <w:t>Aspiration to improve the railway arches in Brixton and LJ. LJAG is concerned about the existing businesses but at least 30% of arches are vacant. Network Rail has given Meanwhile Space access to some of the arches.</w:t>
      </w:r>
      <w:r w:rsidR="00DE4C18">
        <w:rPr>
          <w:rFonts w:ascii="Arial" w:hAnsi="Arial"/>
        </w:rPr>
        <w:t xml:space="preserve"> ‘</w:t>
      </w:r>
      <w:proofErr w:type="spellStart"/>
      <w:r w:rsidR="00DE4C18">
        <w:rPr>
          <w:rFonts w:ascii="Arial" w:hAnsi="Arial"/>
        </w:rPr>
        <w:t>Loughborough</w:t>
      </w:r>
      <w:proofErr w:type="spellEnd"/>
      <w:r w:rsidR="00DE4C18">
        <w:rPr>
          <w:rFonts w:ascii="Arial" w:hAnsi="Arial"/>
        </w:rPr>
        <w:t xml:space="preserve"> Junction: Make it your own’ is the main idea behind their bra</w:t>
      </w:r>
      <w:r w:rsidR="00952CE1">
        <w:rPr>
          <w:rFonts w:ascii="Arial" w:hAnsi="Arial"/>
        </w:rPr>
        <w:t>nding</w:t>
      </w:r>
      <w:r w:rsidR="00DE4C18">
        <w:rPr>
          <w:rFonts w:ascii="Arial" w:hAnsi="Arial"/>
        </w:rPr>
        <w:t xml:space="preserve">. Proposed timescale is 15 months for planning and consultation to deliver in 2-3 years time. </w:t>
      </w:r>
      <w:r w:rsidR="00B82C04">
        <w:rPr>
          <w:rFonts w:ascii="Arial" w:hAnsi="Arial"/>
        </w:rPr>
        <w:br/>
      </w:r>
      <w:r w:rsidR="00B82C04" w:rsidRPr="00B82C04">
        <w:rPr>
          <w:rFonts w:ascii="Arial" w:hAnsi="Arial"/>
          <w:b/>
        </w:rPr>
        <w:t xml:space="preserve">AM to share the </w:t>
      </w:r>
      <w:r w:rsidR="00AB6F8F">
        <w:rPr>
          <w:rFonts w:ascii="Arial" w:hAnsi="Arial"/>
          <w:b/>
        </w:rPr>
        <w:t xml:space="preserve">Network Rail </w:t>
      </w:r>
      <w:r w:rsidR="00B82C04" w:rsidRPr="00B82C04">
        <w:rPr>
          <w:rFonts w:ascii="Arial" w:hAnsi="Arial"/>
          <w:b/>
        </w:rPr>
        <w:t xml:space="preserve">presentation via </w:t>
      </w:r>
      <w:proofErr w:type="spellStart"/>
      <w:r w:rsidR="00B82C04" w:rsidRPr="00B82C04">
        <w:rPr>
          <w:rFonts w:ascii="Arial" w:hAnsi="Arial"/>
          <w:b/>
        </w:rPr>
        <w:t>DropBox</w:t>
      </w:r>
      <w:proofErr w:type="spellEnd"/>
      <w:r w:rsidR="00B82C04" w:rsidRPr="00B82C04">
        <w:rPr>
          <w:rFonts w:ascii="Arial" w:hAnsi="Arial"/>
          <w:b/>
        </w:rPr>
        <w:t xml:space="preserve"> with the group.</w:t>
      </w:r>
      <w:r w:rsidR="00B90F52">
        <w:rPr>
          <w:rFonts w:ascii="Arial" w:hAnsi="Arial"/>
          <w:b/>
        </w:rPr>
        <w:t xml:space="preserve"> </w:t>
      </w:r>
      <w:r w:rsidR="00B90F52">
        <w:rPr>
          <w:rFonts w:ascii="Arial" w:hAnsi="Arial"/>
          <w:b/>
        </w:rPr>
        <w:br/>
      </w:r>
      <w:r w:rsidR="00B90F52">
        <w:rPr>
          <w:rFonts w:ascii="Arial" w:hAnsi="Arial"/>
        </w:rPr>
        <w:t>TG – importance of rehousing existing viable businesses. Likely that train station will be improved which will be fantastic for the area.</w:t>
      </w:r>
      <w:r w:rsidR="00A448D6">
        <w:rPr>
          <w:rFonts w:ascii="Arial" w:hAnsi="Arial"/>
        </w:rPr>
        <w:br/>
        <w:t xml:space="preserve">Businesses will be concerned about rent rises. KB – we should start working with the local businesses to make sure that people end up in the best space for them. Needs to take place sooner rather than later. </w:t>
      </w:r>
      <w:r w:rsidR="00E81871">
        <w:rPr>
          <w:rFonts w:ascii="Arial" w:hAnsi="Arial"/>
        </w:rPr>
        <w:br/>
      </w:r>
      <w:proofErr w:type="spellStart"/>
      <w:r w:rsidR="00E81871" w:rsidRPr="00E81871">
        <w:rPr>
          <w:rFonts w:ascii="Arial" w:hAnsi="Arial"/>
          <w:b/>
        </w:rPr>
        <w:t>TGr</w:t>
      </w:r>
      <w:proofErr w:type="spellEnd"/>
      <w:r w:rsidR="00E81871" w:rsidRPr="00E81871">
        <w:rPr>
          <w:rFonts w:ascii="Arial" w:hAnsi="Arial"/>
          <w:b/>
        </w:rPr>
        <w:t xml:space="preserve"> to email Tom Bridgman to ask to be invited to the meetings with Network Rail in the future.</w:t>
      </w:r>
    </w:p>
    <w:p w:rsidR="00D95C67" w:rsidRPr="00D95C67" w:rsidRDefault="00D95C67" w:rsidP="00D95C67">
      <w:pPr>
        <w:numPr>
          <w:ilvl w:val="0"/>
          <w:numId w:val="19"/>
        </w:numPr>
        <w:spacing w:after="30" w:line="246" w:lineRule="auto"/>
        <w:ind w:right="-6" w:hanging="410"/>
        <w:rPr>
          <w:rFonts w:ascii="Arial" w:hAnsi="Arial"/>
        </w:rPr>
      </w:pPr>
      <w:r w:rsidRPr="00D95C67">
        <w:rPr>
          <w:rFonts w:ascii="Arial" w:hAnsi="Arial"/>
        </w:rPr>
        <w:t>Car-free day consultation proposal</w:t>
      </w:r>
      <w:r w:rsidR="00A448D6">
        <w:rPr>
          <w:rFonts w:ascii="Arial" w:hAnsi="Arial"/>
        </w:rPr>
        <w:br/>
        <w:t>Sunday 21 September</w:t>
      </w:r>
      <w:r w:rsidR="00E81871">
        <w:rPr>
          <w:rFonts w:ascii="Arial" w:hAnsi="Arial"/>
        </w:rPr>
        <w:br/>
      </w:r>
      <w:r w:rsidR="00E81871">
        <w:rPr>
          <w:rFonts w:ascii="Arial" w:hAnsi="Arial"/>
          <w:b/>
        </w:rPr>
        <w:t>AM to ask Tom Bridgman whether it would be a good idea for Network Rail to attend this to do some consultation on their proposals.</w:t>
      </w:r>
      <w:r w:rsidR="00E81871">
        <w:rPr>
          <w:rFonts w:ascii="Arial" w:hAnsi="Arial"/>
          <w:b/>
        </w:rPr>
        <w:br/>
      </w:r>
      <w:r w:rsidR="00E81871">
        <w:rPr>
          <w:rFonts w:ascii="Arial" w:hAnsi="Arial"/>
        </w:rPr>
        <w:t>AM has a m</w:t>
      </w:r>
      <w:r w:rsidR="00952CE1">
        <w:rPr>
          <w:rFonts w:ascii="Arial" w:hAnsi="Arial"/>
        </w:rPr>
        <w:t>eeting next week with the Suzy Harrison</w:t>
      </w:r>
      <w:bookmarkStart w:id="0" w:name="_GoBack"/>
      <w:bookmarkEnd w:id="0"/>
      <w:r w:rsidR="00E81871">
        <w:rPr>
          <w:rFonts w:ascii="Arial" w:hAnsi="Arial"/>
        </w:rPr>
        <w:t xml:space="preserve"> at </w:t>
      </w:r>
      <w:proofErr w:type="spellStart"/>
      <w:r w:rsidR="00E81871">
        <w:rPr>
          <w:rFonts w:ascii="Arial" w:hAnsi="Arial"/>
        </w:rPr>
        <w:t>Lambeth</w:t>
      </w:r>
      <w:proofErr w:type="spellEnd"/>
      <w:r w:rsidR="00E81871">
        <w:rPr>
          <w:rFonts w:ascii="Arial" w:hAnsi="Arial"/>
        </w:rPr>
        <w:t xml:space="preserve"> who is </w:t>
      </w:r>
      <w:proofErr w:type="spellStart"/>
      <w:r w:rsidR="00E81871">
        <w:rPr>
          <w:rFonts w:ascii="Arial" w:hAnsi="Arial"/>
        </w:rPr>
        <w:t>organising</w:t>
      </w:r>
      <w:proofErr w:type="spellEnd"/>
      <w:r w:rsidR="00E81871">
        <w:rPr>
          <w:rFonts w:ascii="Arial" w:hAnsi="Arial"/>
        </w:rPr>
        <w:t xml:space="preserve"> this and will report back.</w:t>
      </w:r>
    </w:p>
    <w:p w:rsidR="00D95C67" w:rsidRPr="00D95C67" w:rsidRDefault="00D95C67" w:rsidP="00D95C67">
      <w:pPr>
        <w:numPr>
          <w:ilvl w:val="0"/>
          <w:numId w:val="19"/>
        </w:numPr>
        <w:spacing w:after="30" w:line="246" w:lineRule="auto"/>
        <w:ind w:right="-6" w:hanging="410"/>
        <w:rPr>
          <w:rFonts w:ascii="Arial" w:hAnsi="Arial"/>
        </w:rPr>
      </w:pPr>
      <w:r w:rsidRPr="00D95C67">
        <w:rPr>
          <w:rFonts w:ascii="Arial" w:hAnsi="Arial"/>
        </w:rPr>
        <w:t>Lighting the bridges – Walter Reed to report on progress</w:t>
      </w:r>
      <w:r w:rsidR="00E81871">
        <w:rPr>
          <w:rFonts w:ascii="Arial" w:hAnsi="Arial"/>
        </w:rPr>
        <w:br/>
      </w:r>
      <w:r w:rsidR="009B27FA">
        <w:rPr>
          <w:rFonts w:ascii="Arial" w:hAnsi="Arial"/>
        </w:rPr>
        <w:t xml:space="preserve">WR met with </w:t>
      </w:r>
      <w:proofErr w:type="spellStart"/>
      <w:r w:rsidR="009B27FA">
        <w:rPr>
          <w:rFonts w:ascii="Arial" w:hAnsi="Arial"/>
        </w:rPr>
        <w:t>Lambeth</w:t>
      </w:r>
      <w:proofErr w:type="spellEnd"/>
      <w:r w:rsidR="009B27FA">
        <w:rPr>
          <w:rFonts w:ascii="Arial" w:hAnsi="Arial"/>
        </w:rPr>
        <w:t xml:space="preserve"> Lighting, George Wright and Phillips and PFI contractor to discuss this. Putting a proposal together based on this. Idea is to </w:t>
      </w:r>
      <w:proofErr w:type="spellStart"/>
      <w:r w:rsidR="009B27FA">
        <w:rPr>
          <w:rFonts w:ascii="Arial" w:hAnsi="Arial"/>
        </w:rPr>
        <w:t>uplight</w:t>
      </w:r>
      <w:proofErr w:type="spellEnd"/>
      <w:r w:rsidR="009B27FA">
        <w:rPr>
          <w:rFonts w:ascii="Arial" w:hAnsi="Arial"/>
        </w:rPr>
        <w:t xml:space="preserve"> the mural in red and include some projections. </w:t>
      </w:r>
      <w:r w:rsidR="004A31A7">
        <w:rPr>
          <w:rFonts w:ascii="Arial" w:hAnsi="Arial"/>
        </w:rPr>
        <w:br/>
        <w:t xml:space="preserve">6 September there will be a launch under the bridge, including launch of WW1 app. </w:t>
      </w:r>
    </w:p>
    <w:p w:rsidR="00D95C67" w:rsidRPr="00D95C67" w:rsidRDefault="00D95C67" w:rsidP="00D95C67">
      <w:pPr>
        <w:numPr>
          <w:ilvl w:val="0"/>
          <w:numId w:val="19"/>
        </w:numPr>
        <w:spacing w:after="30" w:line="246" w:lineRule="auto"/>
        <w:ind w:right="-6" w:hanging="410"/>
        <w:rPr>
          <w:rFonts w:ascii="Arial" w:hAnsi="Arial"/>
        </w:rPr>
      </w:pPr>
      <w:r w:rsidRPr="00D95C67">
        <w:rPr>
          <w:rFonts w:ascii="Arial" w:hAnsi="Arial"/>
        </w:rPr>
        <w:t>Transport for London Future Streets Incubator fund</w:t>
      </w:r>
      <w:r w:rsidR="005C5495">
        <w:rPr>
          <w:rFonts w:ascii="Arial" w:hAnsi="Arial"/>
        </w:rPr>
        <w:br/>
      </w:r>
      <w:r w:rsidR="005C5495" w:rsidRPr="005C5495">
        <w:rPr>
          <w:rFonts w:ascii="Arial" w:hAnsi="Arial"/>
          <w:b/>
        </w:rPr>
        <w:t xml:space="preserve">AM will talk to Mark </w:t>
      </w:r>
      <w:proofErr w:type="spellStart"/>
      <w:r w:rsidR="005C5495" w:rsidRPr="005C5495">
        <w:rPr>
          <w:rFonts w:ascii="Arial" w:hAnsi="Arial"/>
          <w:b/>
        </w:rPr>
        <w:t>Trevethan</w:t>
      </w:r>
      <w:proofErr w:type="spellEnd"/>
      <w:r w:rsidR="005C5495" w:rsidRPr="005C5495">
        <w:rPr>
          <w:rFonts w:ascii="Arial" w:hAnsi="Arial"/>
          <w:b/>
        </w:rPr>
        <w:t xml:space="preserve"> from </w:t>
      </w:r>
      <w:proofErr w:type="spellStart"/>
      <w:r w:rsidR="005C5495" w:rsidRPr="005C5495">
        <w:rPr>
          <w:rFonts w:ascii="Arial" w:hAnsi="Arial"/>
          <w:b/>
        </w:rPr>
        <w:t>Lambeth</w:t>
      </w:r>
      <w:proofErr w:type="spellEnd"/>
      <w:r w:rsidR="005C5495" w:rsidRPr="005C5495">
        <w:rPr>
          <w:rFonts w:ascii="Arial" w:hAnsi="Arial"/>
          <w:b/>
        </w:rPr>
        <w:t xml:space="preserve"> and then put in a proposal.</w:t>
      </w:r>
      <w:r w:rsidR="005C5495">
        <w:rPr>
          <w:rFonts w:ascii="Arial" w:hAnsi="Arial"/>
          <w:b/>
        </w:rPr>
        <w:t xml:space="preserve"> </w:t>
      </w:r>
      <w:r w:rsidR="005C5495">
        <w:rPr>
          <w:rFonts w:ascii="Arial" w:hAnsi="Arial"/>
        </w:rPr>
        <w:t xml:space="preserve">Deadline is 15 August. Feedback so far is that we should involve </w:t>
      </w:r>
      <w:proofErr w:type="spellStart"/>
      <w:r w:rsidR="005C5495">
        <w:rPr>
          <w:rFonts w:ascii="Arial" w:hAnsi="Arial"/>
        </w:rPr>
        <w:t>Southwark</w:t>
      </w:r>
      <w:proofErr w:type="spellEnd"/>
      <w:r w:rsidR="005C5495">
        <w:rPr>
          <w:rFonts w:ascii="Arial" w:hAnsi="Arial"/>
        </w:rPr>
        <w:t>, and get more partners.</w:t>
      </w:r>
    </w:p>
    <w:p w:rsidR="00D95C67" w:rsidRPr="00D95C67" w:rsidRDefault="00D95C67" w:rsidP="00D95C67">
      <w:pPr>
        <w:numPr>
          <w:ilvl w:val="0"/>
          <w:numId w:val="19"/>
        </w:numPr>
        <w:spacing w:after="30" w:line="246" w:lineRule="auto"/>
        <w:ind w:right="-6" w:hanging="410"/>
        <w:rPr>
          <w:rFonts w:ascii="Arial" w:hAnsi="Arial"/>
        </w:rPr>
      </w:pPr>
      <w:r w:rsidRPr="00D95C67">
        <w:rPr>
          <w:rFonts w:ascii="Arial" w:hAnsi="Arial"/>
        </w:rPr>
        <w:t>The next meetings will be held on Wednesday 20 August, Thursday 18 September and Wednesday 15 October</w:t>
      </w:r>
    </w:p>
    <w:p w:rsidR="007E7ABB" w:rsidRPr="00D95C67" w:rsidRDefault="00D95C67" w:rsidP="00D95C67">
      <w:pPr>
        <w:numPr>
          <w:ilvl w:val="0"/>
          <w:numId w:val="19"/>
        </w:numPr>
        <w:spacing w:after="30" w:line="246" w:lineRule="auto"/>
        <w:ind w:right="-6" w:hanging="410"/>
        <w:rPr>
          <w:rFonts w:ascii="Arial" w:hAnsi="Arial"/>
        </w:rPr>
      </w:pPr>
      <w:r w:rsidRPr="00D95C67">
        <w:rPr>
          <w:rFonts w:ascii="Arial" w:hAnsi="Arial"/>
        </w:rPr>
        <w:t>Any other business</w:t>
      </w:r>
      <w:r w:rsidR="00006BFD">
        <w:rPr>
          <w:rFonts w:ascii="Arial" w:hAnsi="Arial"/>
        </w:rPr>
        <w:br/>
      </w:r>
    </w:p>
    <w:sectPr w:rsidR="007E7ABB" w:rsidRPr="00D95C67" w:rsidSect="00530F6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F2F2B"/>
    <w:multiLevelType w:val="hybridMultilevel"/>
    <w:tmpl w:val="7390D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B0CE3"/>
    <w:multiLevelType w:val="hybridMultilevel"/>
    <w:tmpl w:val="C8002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930E58"/>
    <w:multiLevelType w:val="hybridMultilevel"/>
    <w:tmpl w:val="F4E218B0"/>
    <w:lvl w:ilvl="0" w:tplc="7774044A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FAE964">
      <w:start w:val="1"/>
      <w:numFmt w:val="lowerRoman"/>
      <w:lvlText w:val="(%2)"/>
      <w:lvlJc w:val="left"/>
      <w:pPr>
        <w:ind w:left="0"/>
      </w:pPr>
      <w:rPr>
        <w:rFonts w:ascii="Calibri" w:eastAsia="Calibri" w:hAnsi="Calibri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3613A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F2C30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5A16E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D00D6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E036E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E2E58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ECD60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4A1ECF"/>
    <w:multiLevelType w:val="hybridMultilevel"/>
    <w:tmpl w:val="2716BD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8826BE"/>
    <w:multiLevelType w:val="hybridMultilevel"/>
    <w:tmpl w:val="93861EC6"/>
    <w:lvl w:ilvl="0" w:tplc="E67A7B1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8090019">
      <w:start w:val="1"/>
      <w:numFmt w:val="lowerLetter"/>
      <w:lvlText w:val="%2."/>
      <w:lvlJc w:val="left"/>
      <w:pPr>
        <w:ind w:left="-281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-209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-137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-65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15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2228" w:hanging="180"/>
      </w:pPr>
      <w:rPr>
        <w:rFonts w:cs="Times New Roman"/>
      </w:rPr>
    </w:lvl>
  </w:abstractNum>
  <w:abstractNum w:abstractNumId="5">
    <w:nsid w:val="23930A01"/>
    <w:multiLevelType w:val="hybridMultilevel"/>
    <w:tmpl w:val="76E23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F2262E"/>
    <w:multiLevelType w:val="hybridMultilevel"/>
    <w:tmpl w:val="E4CE4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B9C4A4D"/>
    <w:multiLevelType w:val="hybridMultilevel"/>
    <w:tmpl w:val="658AF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F667C5"/>
    <w:multiLevelType w:val="hybridMultilevel"/>
    <w:tmpl w:val="832E0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5476AF"/>
    <w:multiLevelType w:val="hybridMultilevel"/>
    <w:tmpl w:val="F52892F0"/>
    <w:lvl w:ilvl="0" w:tplc="B4AEF1BA">
      <w:start w:val="10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>
    <w:nsid w:val="3A911194"/>
    <w:multiLevelType w:val="hybridMultilevel"/>
    <w:tmpl w:val="2A183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8030B7"/>
    <w:multiLevelType w:val="hybridMultilevel"/>
    <w:tmpl w:val="17927C20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1EC3652"/>
    <w:multiLevelType w:val="hybridMultilevel"/>
    <w:tmpl w:val="C3367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334D16"/>
    <w:multiLevelType w:val="hybridMultilevel"/>
    <w:tmpl w:val="F1B8D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6445EC"/>
    <w:multiLevelType w:val="hybridMultilevel"/>
    <w:tmpl w:val="4E6AA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A80DFB"/>
    <w:multiLevelType w:val="hybridMultilevel"/>
    <w:tmpl w:val="83F61CFC"/>
    <w:lvl w:ilvl="0" w:tplc="2E22204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EA2383C"/>
    <w:multiLevelType w:val="hybridMultilevel"/>
    <w:tmpl w:val="A384925C"/>
    <w:lvl w:ilvl="0" w:tplc="34760FFC">
      <w:start w:val="8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5F62C828">
      <w:start w:val="1"/>
      <w:numFmt w:val="lowerLetter"/>
      <w:lvlText w:val="%2."/>
      <w:lvlJc w:val="left"/>
      <w:pPr>
        <w:ind w:left="1065" w:hanging="360"/>
      </w:pPr>
      <w:rPr>
        <w:rFonts w:ascii="Arial" w:eastAsia="Cambria" w:hAnsi="Arial" w:cs="Times New Roman"/>
      </w:rPr>
    </w:lvl>
    <w:lvl w:ilvl="2" w:tplc="0809001B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>
    <w:nsid w:val="6900626A"/>
    <w:multiLevelType w:val="hybridMultilevel"/>
    <w:tmpl w:val="9A9E3E1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6FA42B2F"/>
    <w:multiLevelType w:val="hybridMultilevel"/>
    <w:tmpl w:val="AEE03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AA08E7"/>
    <w:multiLevelType w:val="hybridMultilevel"/>
    <w:tmpl w:val="06880F34"/>
    <w:lvl w:ilvl="0" w:tplc="51849A1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C7593B"/>
    <w:multiLevelType w:val="hybridMultilevel"/>
    <w:tmpl w:val="F7226376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6"/>
  </w:num>
  <w:num w:numId="8">
    <w:abstractNumId w:val="13"/>
  </w:num>
  <w:num w:numId="9">
    <w:abstractNumId w:val="14"/>
  </w:num>
  <w:num w:numId="10">
    <w:abstractNumId w:val="5"/>
  </w:num>
  <w:num w:numId="11">
    <w:abstractNumId w:val="10"/>
  </w:num>
  <w:num w:numId="12">
    <w:abstractNumId w:val="18"/>
  </w:num>
  <w:num w:numId="13">
    <w:abstractNumId w:val="8"/>
  </w:num>
  <w:num w:numId="14">
    <w:abstractNumId w:val="1"/>
  </w:num>
  <w:num w:numId="15">
    <w:abstractNumId w:val="0"/>
  </w:num>
  <w:num w:numId="16">
    <w:abstractNumId w:val="11"/>
  </w:num>
  <w:num w:numId="17">
    <w:abstractNumId w:val="20"/>
  </w:num>
  <w:num w:numId="18">
    <w:abstractNumId w:val="3"/>
  </w:num>
  <w:num w:numId="19">
    <w:abstractNumId w:val="2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FA"/>
    <w:rsid w:val="00004DE5"/>
    <w:rsid w:val="00006BFD"/>
    <w:rsid w:val="000155AE"/>
    <w:rsid w:val="0002176C"/>
    <w:rsid w:val="00021B4E"/>
    <w:rsid w:val="000369FB"/>
    <w:rsid w:val="00051425"/>
    <w:rsid w:val="000537C5"/>
    <w:rsid w:val="00061DC8"/>
    <w:rsid w:val="00062B1A"/>
    <w:rsid w:val="0006318F"/>
    <w:rsid w:val="00073324"/>
    <w:rsid w:val="00081619"/>
    <w:rsid w:val="000841F5"/>
    <w:rsid w:val="000934DE"/>
    <w:rsid w:val="000C04A8"/>
    <w:rsid w:val="000E2191"/>
    <w:rsid w:val="000E77D8"/>
    <w:rsid w:val="000F0AAA"/>
    <w:rsid w:val="00111FF4"/>
    <w:rsid w:val="00120CD2"/>
    <w:rsid w:val="0012162A"/>
    <w:rsid w:val="00146F0F"/>
    <w:rsid w:val="00154239"/>
    <w:rsid w:val="00165A19"/>
    <w:rsid w:val="0017453E"/>
    <w:rsid w:val="00181840"/>
    <w:rsid w:val="00191793"/>
    <w:rsid w:val="001A4791"/>
    <w:rsid w:val="001D69FF"/>
    <w:rsid w:val="001E2A41"/>
    <w:rsid w:val="00223534"/>
    <w:rsid w:val="002351B7"/>
    <w:rsid w:val="00236E89"/>
    <w:rsid w:val="00247472"/>
    <w:rsid w:val="00247994"/>
    <w:rsid w:val="00262D82"/>
    <w:rsid w:val="00271312"/>
    <w:rsid w:val="002859CF"/>
    <w:rsid w:val="002952E1"/>
    <w:rsid w:val="002C6074"/>
    <w:rsid w:val="002D082A"/>
    <w:rsid w:val="00317E8B"/>
    <w:rsid w:val="00323B24"/>
    <w:rsid w:val="00337EA1"/>
    <w:rsid w:val="00353EA0"/>
    <w:rsid w:val="00356154"/>
    <w:rsid w:val="00356156"/>
    <w:rsid w:val="00363BAD"/>
    <w:rsid w:val="00376B36"/>
    <w:rsid w:val="003B1027"/>
    <w:rsid w:val="003F5C01"/>
    <w:rsid w:val="00411B30"/>
    <w:rsid w:val="00431C41"/>
    <w:rsid w:val="00454BA4"/>
    <w:rsid w:val="00480A7C"/>
    <w:rsid w:val="00486CD8"/>
    <w:rsid w:val="00490302"/>
    <w:rsid w:val="00490EB6"/>
    <w:rsid w:val="004A31A7"/>
    <w:rsid w:val="004A5080"/>
    <w:rsid w:val="004A72AE"/>
    <w:rsid w:val="004B027F"/>
    <w:rsid w:val="004E0976"/>
    <w:rsid w:val="004E5F8D"/>
    <w:rsid w:val="00507716"/>
    <w:rsid w:val="005214F9"/>
    <w:rsid w:val="00523CAE"/>
    <w:rsid w:val="00530F6D"/>
    <w:rsid w:val="00532F20"/>
    <w:rsid w:val="0055344D"/>
    <w:rsid w:val="005778C5"/>
    <w:rsid w:val="005B0C66"/>
    <w:rsid w:val="005B1016"/>
    <w:rsid w:val="005B78DF"/>
    <w:rsid w:val="005C5495"/>
    <w:rsid w:val="005C63E9"/>
    <w:rsid w:val="005E5FCA"/>
    <w:rsid w:val="005F606C"/>
    <w:rsid w:val="00603D1C"/>
    <w:rsid w:val="006301A2"/>
    <w:rsid w:val="006D39AA"/>
    <w:rsid w:val="00754506"/>
    <w:rsid w:val="00781694"/>
    <w:rsid w:val="007838ED"/>
    <w:rsid w:val="00787232"/>
    <w:rsid w:val="0079596E"/>
    <w:rsid w:val="007C3DEB"/>
    <w:rsid w:val="007E6716"/>
    <w:rsid w:val="007E7ABB"/>
    <w:rsid w:val="00803249"/>
    <w:rsid w:val="008173D2"/>
    <w:rsid w:val="0083740A"/>
    <w:rsid w:val="008407B2"/>
    <w:rsid w:val="0087303C"/>
    <w:rsid w:val="00876FFC"/>
    <w:rsid w:val="00885902"/>
    <w:rsid w:val="008B36F5"/>
    <w:rsid w:val="008E2FD9"/>
    <w:rsid w:val="008E7EDC"/>
    <w:rsid w:val="00917A33"/>
    <w:rsid w:val="00947D16"/>
    <w:rsid w:val="00952CE1"/>
    <w:rsid w:val="009605B7"/>
    <w:rsid w:val="0096271E"/>
    <w:rsid w:val="0097271E"/>
    <w:rsid w:val="00985AE6"/>
    <w:rsid w:val="009A630D"/>
    <w:rsid w:val="009B27FA"/>
    <w:rsid w:val="009D2204"/>
    <w:rsid w:val="009E3EA4"/>
    <w:rsid w:val="009F4F10"/>
    <w:rsid w:val="009F6C1A"/>
    <w:rsid w:val="00A01417"/>
    <w:rsid w:val="00A35DE0"/>
    <w:rsid w:val="00A448D6"/>
    <w:rsid w:val="00A4585F"/>
    <w:rsid w:val="00A632E8"/>
    <w:rsid w:val="00AA2B13"/>
    <w:rsid w:val="00AB6830"/>
    <w:rsid w:val="00AB6F8F"/>
    <w:rsid w:val="00AC2C9B"/>
    <w:rsid w:val="00AC41EC"/>
    <w:rsid w:val="00B100B5"/>
    <w:rsid w:val="00B316F8"/>
    <w:rsid w:val="00B34E9D"/>
    <w:rsid w:val="00B64D31"/>
    <w:rsid w:val="00B82C04"/>
    <w:rsid w:val="00B90F52"/>
    <w:rsid w:val="00BA638E"/>
    <w:rsid w:val="00BB53CC"/>
    <w:rsid w:val="00BD701C"/>
    <w:rsid w:val="00BE09B2"/>
    <w:rsid w:val="00C12623"/>
    <w:rsid w:val="00C16539"/>
    <w:rsid w:val="00C32789"/>
    <w:rsid w:val="00C36E78"/>
    <w:rsid w:val="00C625F9"/>
    <w:rsid w:val="00C731BF"/>
    <w:rsid w:val="00C839CB"/>
    <w:rsid w:val="00C96373"/>
    <w:rsid w:val="00CE002C"/>
    <w:rsid w:val="00CE21C2"/>
    <w:rsid w:val="00D04364"/>
    <w:rsid w:val="00D41B80"/>
    <w:rsid w:val="00D447E3"/>
    <w:rsid w:val="00D47D91"/>
    <w:rsid w:val="00D512BA"/>
    <w:rsid w:val="00D55F37"/>
    <w:rsid w:val="00D64F7F"/>
    <w:rsid w:val="00D70A94"/>
    <w:rsid w:val="00D85570"/>
    <w:rsid w:val="00D95C67"/>
    <w:rsid w:val="00DA2672"/>
    <w:rsid w:val="00DA61A3"/>
    <w:rsid w:val="00DB17DE"/>
    <w:rsid w:val="00DB45F6"/>
    <w:rsid w:val="00DE4C18"/>
    <w:rsid w:val="00DE7C48"/>
    <w:rsid w:val="00DF52AD"/>
    <w:rsid w:val="00DF7D84"/>
    <w:rsid w:val="00E3640C"/>
    <w:rsid w:val="00E434E4"/>
    <w:rsid w:val="00E528E9"/>
    <w:rsid w:val="00E5643F"/>
    <w:rsid w:val="00E81871"/>
    <w:rsid w:val="00E8276B"/>
    <w:rsid w:val="00E877BB"/>
    <w:rsid w:val="00EC567F"/>
    <w:rsid w:val="00ED3E04"/>
    <w:rsid w:val="00ED404D"/>
    <w:rsid w:val="00EE43FA"/>
    <w:rsid w:val="00F032CF"/>
    <w:rsid w:val="00F06EBA"/>
    <w:rsid w:val="00F148FC"/>
    <w:rsid w:val="00F565CE"/>
    <w:rsid w:val="00F579C0"/>
    <w:rsid w:val="00F65C26"/>
    <w:rsid w:val="00FA1A0B"/>
    <w:rsid w:val="00FA6248"/>
    <w:rsid w:val="00FA64EE"/>
    <w:rsid w:val="00FB2790"/>
    <w:rsid w:val="00FB64B5"/>
    <w:rsid w:val="00FD280E"/>
    <w:rsid w:val="00FE6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D7E8B1-C15B-4A97-9AD1-FF534F53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3FA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3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D64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Loughborough Junction Action Group meeting</vt:lpstr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Loughborough Junction Action Group meeting</dc:title>
  <dc:subject/>
  <dc:creator>anthea masey</dc:creator>
  <cp:keywords/>
  <dc:description/>
  <cp:lastModifiedBy>anthea masey</cp:lastModifiedBy>
  <cp:revision>2</cp:revision>
  <cp:lastPrinted>2014-05-15T16:18:00Z</cp:lastPrinted>
  <dcterms:created xsi:type="dcterms:W3CDTF">2014-08-16T21:02:00Z</dcterms:created>
  <dcterms:modified xsi:type="dcterms:W3CDTF">2014-08-16T21:02:00Z</dcterms:modified>
</cp:coreProperties>
</file>