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13F4F" w:rsidRPr="009331F6" w:rsidRDefault="00513F4F" w:rsidP="00513F4F">
      <w:pPr>
        <w:rPr>
          <w:rFonts w:ascii="Arial" w:hAnsi="Arial"/>
          <w:b/>
          <w:sz w:val="22"/>
          <w:lang w:val="en-GB"/>
        </w:rPr>
      </w:pPr>
      <w:r w:rsidRPr="009331F6">
        <w:rPr>
          <w:rFonts w:ascii="Arial" w:hAnsi="Arial"/>
          <w:b/>
          <w:sz w:val="22"/>
          <w:lang w:val="en-GB"/>
        </w:rPr>
        <w:t>Minutes of the Loughborough Junction Action Group</w:t>
      </w:r>
      <w:r>
        <w:rPr>
          <w:rFonts w:ascii="Arial" w:hAnsi="Arial"/>
          <w:b/>
          <w:sz w:val="22"/>
          <w:lang w:val="en-GB"/>
        </w:rPr>
        <w:t xml:space="preserve"> steering group meeting 3</w:t>
      </w:r>
      <w:r w:rsidR="00B02BF6">
        <w:rPr>
          <w:rFonts w:ascii="Arial" w:hAnsi="Arial"/>
          <w:b/>
          <w:sz w:val="22"/>
          <w:lang w:val="en-GB"/>
        </w:rPr>
        <w:t>1 March</w:t>
      </w:r>
      <w:r>
        <w:rPr>
          <w:rFonts w:ascii="Arial" w:hAnsi="Arial"/>
          <w:b/>
          <w:sz w:val="22"/>
          <w:lang w:val="en-GB"/>
        </w:rPr>
        <w:t xml:space="preserve"> 2014, 8pm, Harry Caddick </w:t>
      </w:r>
      <w:r w:rsidRPr="009331F6">
        <w:rPr>
          <w:rFonts w:ascii="Arial" w:hAnsi="Arial"/>
          <w:b/>
          <w:sz w:val="22"/>
          <w:lang w:val="en-GB"/>
        </w:rPr>
        <w:t>Centre</w:t>
      </w:r>
      <w:r>
        <w:rPr>
          <w:rFonts w:ascii="Arial" w:hAnsi="Arial"/>
          <w:b/>
          <w:sz w:val="22"/>
          <w:lang w:val="en-GB"/>
        </w:rPr>
        <w:t>, Lilford Road</w:t>
      </w:r>
    </w:p>
    <w:p w:rsidR="00513F4F" w:rsidRPr="000D7CB2" w:rsidRDefault="00513F4F" w:rsidP="00513F4F">
      <w:pPr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Present: Anthea Masey (</w:t>
      </w:r>
      <w:r w:rsidRPr="001C37E0">
        <w:rPr>
          <w:rFonts w:ascii="Arial" w:hAnsi="Arial"/>
          <w:sz w:val="22"/>
          <w:lang w:val="en-GB"/>
        </w:rPr>
        <w:t>co-cha</w:t>
      </w:r>
      <w:r w:rsidR="00B02BF6">
        <w:rPr>
          <w:rFonts w:ascii="Arial" w:hAnsi="Arial"/>
          <w:sz w:val="22"/>
          <w:lang w:val="en-GB"/>
        </w:rPr>
        <w:t>ir) (AM), Tim Gaymer (co-chair)</w:t>
      </w:r>
      <w:r w:rsidR="00495E4B">
        <w:rPr>
          <w:rFonts w:ascii="Arial" w:hAnsi="Arial"/>
          <w:sz w:val="22"/>
          <w:lang w:val="en-GB"/>
        </w:rPr>
        <w:t xml:space="preserve"> (TG)</w:t>
      </w:r>
      <w:r>
        <w:rPr>
          <w:rFonts w:ascii="Arial" w:hAnsi="Arial"/>
          <w:sz w:val="22"/>
          <w:lang w:val="en-GB"/>
        </w:rPr>
        <w:t xml:space="preserve">, </w:t>
      </w:r>
      <w:r w:rsidR="00B02BF6">
        <w:rPr>
          <w:rFonts w:ascii="Arial" w:hAnsi="Arial"/>
          <w:sz w:val="22"/>
          <w:lang w:val="en-GB"/>
        </w:rPr>
        <w:t>Amy Stones  (AS)</w:t>
      </w:r>
      <w:r w:rsidR="0013790F">
        <w:rPr>
          <w:rFonts w:ascii="Arial" w:hAnsi="Arial"/>
          <w:sz w:val="22"/>
          <w:lang w:val="en-GB"/>
        </w:rPr>
        <w:t xml:space="preserve"> Charlotte </w:t>
      </w:r>
      <w:r w:rsidR="00B02BF6">
        <w:rPr>
          <w:rFonts w:ascii="Arial" w:hAnsi="Arial"/>
          <w:sz w:val="22"/>
          <w:lang w:val="en-GB"/>
        </w:rPr>
        <w:t xml:space="preserve">Holt (CH), </w:t>
      </w:r>
      <w:r w:rsidR="00294C80">
        <w:rPr>
          <w:rFonts w:ascii="Arial" w:hAnsi="Arial"/>
          <w:sz w:val="22"/>
          <w:lang w:val="en-GB"/>
        </w:rPr>
        <w:t xml:space="preserve">David Warner (DW) new treasurer, </w:t>
      </w:r>
      <w:r>
        <w:rPr>
          <w:rFonts w:ascii="Arial" w:hAnsi="Arial"/>
          <w:sz w:val="22"/>
          <w:lang w:val="en-GB"/>
        </w:rPr>
        <w:t xml:space="preserve">John Frankland (JF), </w:t>
      </w:r>
      <w:r w:rsidR="00294C80">
        <w:rPr>
          <w:rFonts w:ascii="Arial" w:hAnsi="Arial"/>
          <w:sz w:val="22"/>
          <w:lang w:val="en-GB"/>
        </w:rPr>
        <w:t>Amanda Kamin (AK),</w:t>
      </w:r>
      <w:r w:rsidR="00294C80" w:rsidRPr="00294C80">
        <w:rPr>
          <w:rFonts w:ascii="Arial" w:hAnsi="Arial"/>
          <w:sz w:val="22"/>
          <w:lang w:val="en-GB"/>
        </w:rPr>
        <w:t xml:space="preserve"> </w:t>
      </w:r>
      <w:r w:rsidR="00294C80">
        <w:rPr>
          <w:rFonts w:ascii="Arial" w:hAnsi="Arial"/>
          <w:sz w:val="22"/>
          <w:lang w:val="en-GB"/>
        </w:rPr>
        <w:t xml:space="preserve">Walter Reed (WR), Jason Gibilaro (JG), Karen Hooper, (KH), </w:t>
      </w:r>
      <w:r w:rsidRPr="001C37E0">
        <w:rPr>
          <w:rFonts w:ascii="Arial" w:hAnsi="Arial"/>
          <w:sz w:val="22"/>
          <w:lang w:val="en-GB"/>
        </w:rPr>
        <w:t>Mandy Mazliah (minutes)</w:t>
      </w:r>
      <w:r w:rsidR="00495E4B">
        <w:rPr>
          <w:rFonts w:ascii="Arial" w:hAnsi="Arial"/>
          <w:sz w:val="22"/>
          <w:lang w:val="en-GB"/>
        </w:rPr>
        <w:t xml:space="preserve"> (MM)</w:t>
      </w:r>
    </w:p>
    <w:tbl>
      <w:tblPr>
        <w:tblW w:w="8909" w:type="dxa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8909"/>
      </w:tblGrid>
      <w:tr w:rsidR="00513F4F" w:rsidRPr="00824DDD">
        <w:trPr>
          <w:trHeight w:val="148"/>
        </w:trPr>
        <w:tc>
          <w:tcPr>
            <w:tcW w:w="8909" w:type="dxa"/>
          </w:tcPr>
          <w:p w:rsidR="00513F4F" w:rsidRPr="00D54B0E" w:rsidRDefault="00513F4F" w:rsidP="003B429D">
            <w:pPr>
              <w:tabs>
                <w:tab w:val="center" w:pos="3277"/>
              </w:tabs>
              <w:rPr>
                <w:rFonts w:ascii="Arial" w:eastAsia="Calibri" w:hAnsi="Arial"/>
                <w:b/>
                <w:sz w:val="22"/>
                <w:lang w:val="en-GB"/>
              </w:rPr>
            </w:pPr>
            <w:r w:rsidRPr="00D54B0E">
              <w:rPr>
                <w:rFonts w:ascii="Arial" w:eastAsia="Calibri" w:hAnsi="Arial"/>
                <w:b/>
                <w:sz w:val="22"/>
                <w:lang w:val="en-GB"/>
              </w:rPr>
              <w:t>Minutes</w:t>
            </w:r>
            <w:r w:rsidRPr="00D54B0E">
              <w:rPr>
                <w:rFonts w:ascii="Arial" w:eastAsia="Calibri" w:hAnsi="Arial"/>
                <w:b/>
                <w:sz w:val="22"/>
                <w:lang w:val="en-GB"/>
              </w:rPr>
              <w:tab/>
            </w:r>
          </w:p>
        </w:tc>
      </w:tr>
      <w:tr w:rsidR="00513F4F" w:rsidRPr="00824DDD">
        <w:trPr>
          <w:trHeight w:val="148"/>
        </w:trPr>
        <w:tc>
          <w:tcPr>
            <w:tcW w:w="8909" w:type="dxa"/>
          </w:tcPr>
          <w:p w:rsidR="00513F4F" w:rsidRPr="00D54B0E" w:rsidRDefault="00513F4F" w:rsidP="00B02BF6">
            <w:pPr>
              <w:rPr>
                <w:rFonts w:ascii="Arial" w:hAnsi="Arial"/>
                <w:sz w:val="22"/>
                <w:lang w:val="en-GB"/>
              </w:rPr>
            </w:pPr>
            <w:r w:rsidRPr="00D54B0E">
              <w:rPr>
                <w:rFonts w:ascii="Arial" w:eastAsia="Calibri" w:hAnsi="Arial"/>
                <w:sz w:val="22"/>
                <w:lang w:val="en-GB"/>
              </w:rPr>
              <w:t xml:space="preserve">1. Apologies: </w:t>
            </w:r>
            <w:r w:rsidRPr="00D54B0E">
              <w:rPr>
                <w:rFonts w:ascii="Arial" w:hAnsi="Arial"/>
                <w:sz w:val="22"/>
                <w:lang w:val="en-GB"/>
              </w:rPr>
              <w:t xml:space="preserve">Cynthia Roomes, </w:t>
            </w:r>
            <w:r w:rsidR="00B02BF6">
              <w:rPr>
                <w:rFonts w:ascii="Arial" w:hAnsi="Arial"/>
                <w:sz w:val="22"/>
                <w:lang w:val="en-GB"/>
              </w:rPr>
              <w:t>Saakidhya Manohara,</w:t>
            </w:r>
            <w:r>
              <w:rPr>
                <w:rFonts w:ascii="Arial" w:hAnsi="Arial"/>
                <w:sz w:val="22"/>
                <w:lang w:val="en-GB"/>
              </w:rPr>
              <w:t xml:space="preserve"> Lois Acton, Maude Estwick, </w:t>
            </w:r>
          </w:p>
        </w:tc>
      </w:tr>
      <w:tr w:rsidR="00513F4F" w:rsidRPr="00824DDD">
        <w:trPr>
          <w:trHeight w:val="148"/>
        </w:trPr>
        <w:tc>
          <w:tcPr>
            <w:tcW w:w="8909" w:type="dxa"/>
          </w:tcPr>
          <w:p w:rsidR="00513F4F" w:rsidRPr="00801D33" w:rsidRDefault="00513F4F" w:rsidP="00B02BF6">
            <w:pPr>
              <w:rPr>
                <w:rFonts w:ascii="Arial" w:eastAsia="Calibri" w:hAnsi="Arial"/>
                <w:b/>
                <w:sz w:val="22"/>
                <w:lang w:val="en-GB"/>
              </w:rPr>
            </w:pPr>
            <w:r w:rsidRPr="00D54B0E">
              <w:rPr>
                <w:rFonts w:ascii="Arial" w:eastAsia="Calibri" w:hAnsi="Arial"/>
                <w:sz w:val="22"/>
                <w:lang w:val="en-GB"/>
              </w:rPr>
              <w:t>2. Welcome to new members</w:t>
            </w:r>
            <w:r>
              <w:rPr>
                <w:rFonts w:ascii="Arial" w:eastAsia="Calibri" w:hAnsi="Arial"/>
                <w:sz w:val="22"/>
                <w:lang w:val="en-GB"/>
              </w:rPr>
              <w:t>.</w:t>
            </w:r>
          </w:p>
        </w:tc>
      </w:tr>
      <w:tr w:rsidR="00513F4F" w:rsidRPr="00824DDD">
        <w:trPr>
          <w:trHeight w:val="148"/>
        </w:trPr>
        <w:tc>
          <w:tcPr>
            <w:tcW w:w="8909" w:type="dxa"/>
          </w:tcPr>
          <w:p w:rsidR="00513F4F" w:rsidRPr="00D54B0E" w:rsidRDefault="00513F4F" w:rsidP="003B429D">
            <w:pPr>
              <w:rPr>
                <w:rFonts w:ascii="Arial" w:eastAsia="Calibri" w:hAnsi="Arial"/>
                <w:b/>
                <w:sz w:val="22"/>
                <w:lang w:val="en-GB"/>
              </w:rPr>
            </w:pPr>
            <w:r w:rsidRPr="00D54B0E">
              <w:rPr>
                <w:rFonts w:ascii="Arial" w:eastAsia="Calibri" w:hAnsi="Arial"/>
                <w:sz w:val="22"/>
                <w:lang w:val="en-GB"/>
              </w:rPr>
              <w:t>3. Minutes of last meeting</w:t>
            </w:r>
            <w:r>
              <w:rPr>
                <w:rFonts w:ascii="Arial" w:eastAsia="Calibri" w:hAnsi="Arial"/>
                <w:sz w:val="22"/>
                <w:lang w:val="en-GB"/>
              </w:rPr>
              <w:br/>
              <w:t>Agreed</w:t>
            </w:r>
          </w:p>
        </w:tc>
      </w:tr>
      <w:tr w:rsidR="00513F4F" w:rsidRPr="00824DDD">
        <w:trPr>
          <w:trHeight w:val="543"/>
        </w:trPr>
        <w:tc>
          <w:tcPr>
            <w:tcW w:w="8909" w:type="dxa"/>
          </w:tcPr>
          <w:p w:rsidR="00513F4F" w:rsidRPr="00CB5EAA" w:rsidRDefault="00513F4F" w:rsidP="00B02BF6">
            <w:pPr>
              <w:rPr>
                <w:rFonts w:ascii="Arial" w:eastAsia="Calibri" w:hAnsi="Arial"/>
                <w:sz w:val="22"/>
                <w:lang w:val="en-GB"/>
              </w:rPr>
            </w:pPr>
            <w:r w:rsidRPr="00D54B0E">
              <w:rPr>
                <w:rFonts w:ascii="Arial" w:eastAsia="Calibri" w:hAnsi="Arial"/>
                <w:sz w:val="22"/>
                <w:lang w:val="en-GB"/>
              </w:rPr>
              <w:t xml:space="preserve">4. </w:t>
            </w:r>
            <w:r w:rsidRPr="00D54B0E">
              <w:rPr>
                <w:rFonts w:ascii="Arial" w:hAnsi="Arial"/>
                <w:sz w:val="22"/>
              </w:rPr>
              <w:t>Matters arising</w:t>
            </w:r>
            <w:r w:rsidR="00294C80">
              <w:rPr>
                <w:rFonts w:ascii="Arial" w:hAnsi="Arial"/>
                <w:sz w:val="22"/>
              </w:rPr>
              <w:br/>
            </w:r>
            <w:r w:rsidR="00294C80" w:rsidRPr="00294C80">
              <w:rPr>
                <w:rFonts w:ascii="Arial" w:hAnsi="Arial"/>
                <w:b/>
                <w:sz w:val="22"/>
              </w:rPr>
              <w:t>TG - Waste bin campaign – TG to follow up</w:t>
            </w:r>
            <w:r w:rsidR="00294C80">
              <w:rPr>
                <w:rFonts w:ascii="Arial" w:hAnsi="Arial"/>
                <w:sz w:val="22"/>
              </w:rPr>
              <w:br/>
            </w:r>
            <w:r w:rsidR="0013790F">
              <w:rPr>
                <w:rFonts w:ascii="Arial" w:hAnsi="Arial"/>
                <w:b/>
                <w:sz w:val="22"/>
              </w:rPr>
              <w:t>TG – will follow up outstanding matters with Lois Acton</w:t>
            </w:r>
            <w:r w:rsidR="0013790F">
              <w:rPr>
                <w:rFonts w:ascii="Arial" w:hAnsi="Arial"/>
                <w:b/>
                <w:sz w:val="22"/>
              </w:rPr>
              <w:br/>
            </w:r>
            <w:r w:rsidR="0013790F" w:rsidRPr="0013790F">
              <w:rPr>
                <w:rFonts w:ascii="Arial" w:hAnsi="Arial"/>
                <w:b/>
                <w:sz w:val="22"/>
              </w:rPr>
              <w:t>Lock it and stop it – MM to check what it says on the website about restrictions.</w:t>
            </w:r>
            <w:r>
              <w:rPr>
                <w:rFonts w:ascii="Arial" w:hAnsi="Arial"/>
                <w:sz w:val="22"/>
              </w:rPr>
              <w:br/>
            </w:r>
            <w:r w:rsidR="0013790F">
              <w:rPr>
                <w:rFonts w:ascii="Arial" w:eastAsia="Calibri" w:hAnsi="Arial"/>
                <w:sz w:val="22"/>
                <w:lang w:val="en-GB"/>
              </w:rPr>
              <w:t>WR expecting to hear back from the HLF this week about the WW1 project.</w:t>
            </w:r>
            <w:r w:rsidR="00E00E15">
              <w:rPr>
                <w:rFonts w:ascii="Arial" w:eastAsia="Calibri" w:hAnsi="Arial"/>
                <w:sz w:val="22"/>
                <w:lang w:val="en-GB"/>
              </w:rPr>
              <w:br/>
            </w:r>
            <w:r w:rsidR="00E00E15" w:rsidRPr="00E00E15">
              <w:rPr>
                <w:rFonts w:ascii="Arial" w:eastAsia="Calibri" w:hAnsi="Arial"/>
                <w:b/>
                <w:sz w:val="22"/>
                <w:lang w:val="en-GB"/>
              </w:rPr>
              <w:t>WR to look into printing mural design on a banner</w:t>
            </w:r>
          </w:p>
        </w:tc>
      </w:tr>
      <w:tr w:rsidR="00513F4F" w:rsidRPr="00824DDD">
        <w:trPr>
          <w:trHeight w:val="148"/>
        </w:trPr>
        <w:tc>
          <w:tcPr>
            <w:tcW w:w="8909" w:type="dxa"/>
          </w:tcPr>
          <w:p w:rsidR="00513F4F" w:rsidRPr="00A96062" w:rsidRDefault="00513F4F" w:rsidP="00495E4B">
            <w:pPr>
              <w:rPr>
                <w:rFonts w:ascii="Arial" w:eastAsia="Calibri" w:hAnsi="Arial"/>
                <w:sz w:val="22"/>
                <w:lang w:val="en-GB"/>
              </w:rPr>
            </w:pPr>
            <w:r w:rsidRPr="00D54B0E">
              <w:rPr>
                <w:rFonts w:ascii="Arial" w:eastAsia="Calibri" w:hAnsi="Arial"/>
                <w:sz w:val="22"/>
                <w:lang w:val="en-GB"/>
              </w:rPr>
              <w:t xml:space="preserve">5. </w:t>
            </w:r>
            <w:r w:rsidR="00B02BF6">
              <w:rPr>
                <w:rFonts w:ascii="Arial" w:eastAsia="Calibri" w:hAnsi="Arial"/>
                <w:sz w:val="22"/>
                <w:lang w:val="en-GB"/>
              </w:rPr>
              <w:t>AGM</w:t>
            </w:r>
            <w:r>
              <w:rPr>
                <w:rFonts w:ascii="Arial" w:eastAsia="Calibri" w:hAnsi="Arial"/>
                <w:sz w:val="22"/>
                <w:lang w:val="en-GB"/>
              </w:rPr>
              <w:br/>
            </w:r>
            <w:r w:rsidR="00495E4B">
              <w:rPr>
                <w:rFonts w:ascii="Arial" w:eastAsia="Calibri" w:hAnsi="Arial"/>
                <w:sz w:val="22"/>
                <w:lang w:val="en-GB"/>
              </w:rPr>
              <w:t xml:space="preserve">AM – waiting to hear back whether Tessa Jowell can speak at our AGM. </w:t>
            </w:r>
          </w:p>
        </w:tc>
      </w:tr>
      <w:tr w:rsidR="00513F4F" w:rsidRPr="002B0E2A">
        <w:trPr>
          <w:trHeight w:val="148"/>
        </w:trPr>
        <w:tc>
          <w:tcPr>
            <w:tcW w:w="8909" w:type="dxa"/>
          </w:tcPr>
          <w:p w:rsidR="00513F4F" w:rsidRPr="00770CBA" w:rsidRDefault="00513F4F" w:rsidP="00B02BF6">
            <w:pPr>
              <w:rPr>
                <w:rFonts w:ascii="Arial" w:hAnsi="Arial"/>
                <w:sz w:val="22"/>
              </w:rPr>
            </w:pPr>
            <w:r w:rsidRPr="00D54B0E">
              <w:rPr>
                <w:rFonts w:ascii="Arial" w:hAnsi="Arial"/>
                <w:sz w:val="22"/>
              </w:rPr>
              <w:t xml:space="preserve">6. </w:t>
            </w:r>
            <w:r w:rsidR="00B02BF6">
              <w:rPr>
                <w:rFonts w:ascii="Arial" w:hAnsi="Arial"/>
                <w:sz w:val="22"/>
              </w:rPr>
              <w:t>Project reports</w:t>
            </w:r>
            <w:r w:rsidR="00770CBA">
              <w:rPr>
                <w:rFonts w:ascii="Arial" w:hAnsi="Arial"/>
                <w:sz w:val="22"/>
              </w:rPr>
              <w:t xml:space="preserve"> (see separate document)</w:t>
            </w:r>
            <w:r w:rsidR="00E00E15">
              <w:rPr>
                <w:rFonts w:ascii="Arial" w:hAnsi="Arial"/>
                <w:sz w:val="22"/>
              </w:rPr>
              <w:br/>
            </w:r>
            <w:r w:rsidR="00495E4B">
              <w:rPr>
                <w:rFonts w:ascii="Arial" w:hAnsi="Arial"/>
                <w:sz w:val="22"/>
              </w:rPr>
              <w:t xml:space="preserve">1. </w:t>
            </w:r>
            <w:r w:rsidR="00E00E15">
              <w:rPr>
                <w:rFonts w:ascii="Arial" w:hAnsi="Arial"/>
                <w:sz w:val="22"/>
              </w:rPr>
              <w:t>AM &amp; Tom Bridgman from Lambeth to go into H</w:t>
            </w:r>
            <w:r w:rsidR="00495E4B">
              <w:rPr>
                <w:rFonts w:ascii="Arial" w:hAnsi="Arial"/>
                <w:sz w:val="22"/>
              </w:rPr>
              <w:t xml:space="preserve">eritage </w:t>
            </w:r>
            <w:r w:rsidR="00E00E15">
              <w:rPr>
                <w:rFonts w:ascii="Arial" w:hAnsi="Arial"/>
                <w:sz w:val="22"/>
              </w:rPr>
              <w:t>L</w:t>
            </w:r>
            <w:r w:rsidR="00495E4B">
              <w:rPr>
                <w:rFonts w:ascii="Arial" w:hAnsi="Arial"/>
                <w:sz w:val="22"/>
              </w:rPr>
              <w:t xml:space="preserve">ottery </w:t>
            </w:r>
            <w:r w:rsidR="00E00E15">
              <w:rPr>
                <w:rFonts w:ascii="Arial" w:hAnsi="Arial"/>
                <w:sz w:val="22"/>
              </w:rPr>
              <w:t>F</w:t>
            </w:r>
            <w:r w:rsidR="00495E4B">
              <w:rPr>
                <w:rFonts w:ascii="Arial" w:hAnsi="Arial"/>
                <w:sz w:val="22"/>
              </w:rPr>
              <w:t>und</w:t>
            </w:r>
            <w:r w:rsidR="00E00E15">
              <w:rPr>
                <w:rFonts w:ascii="Arial" w:hAnsi="Arial"/>
                <w:sz w:val="22"/>
              </w:rPr>
              <w:t xml:space="preserve"> tomorrow (1 April)</w:t>
            </w:r>
            <w:r w:rsidR="003B429D">
              <w:rPr>
                <w:rFonts w:ascii="Arial" w:hAnsi="Arial"/>
                <w:sz w:val="22"/>
              </w:rPr>
              <w:t>.</w:t>
            </w:r>
            <w:r w:rsidR="003B429D">
              <w:rPr>
                <w:rFonts w:ascii="Arial" w:hAnsi="Arial"/>
                <w:sz w:val="22"/>
              </w:rPr>
              <w:br/>
            </w:r>
            <w:r w:rsidR="00495E4B">
              <w:rPr>
                <w:rFonts w:ascii="Arial" w:hAnsi="Arial"/>
                <w:sz w:val="22"/>
              </w:rPr>
              <w:t xml:space="preserve">2. </w:t>
            </w:r>
            <w:r w:rsidR="003B429D">
              <w:rPr>
                <w:rFonts w:ascii="Arial" w:hAnsi="Arial"/>
                <w:sz w:val="22"/>
              </w:rPr>
              <w:t xml:space="preserve">Loughborough Farm – KH - £5,000 has been granted </w:t>
            </w:r>
            <w:r w:rsidR="0059157B">
              <w:rPr>
                <w:rFonts w:ascii="Arial" w:hAnsi="Arial"/>
                <w:sz w:val="22"/>
              </w:rPr>
              <w:t xml:space="preserve">via NHS </w:t>
            </w:r>
            <w:r w:rsidR="003B429D">
              <w:rPr>
                <w:rFonts w:ascii="Arial" w:hAnsi="Arial"/>
                <w:sz w:val="22"/>
              </w:rPr>
              <w:t>to grow peer support to link with groups i</w:t>
            </w:r>
            <w:r w:rsidR="00F9384D">
              <w:rPr>
                <w:rFonts w:ascii="Arial" w:hAnsi="Arial"/>
                <w:sz w:val="22"/>
              </w:rPr>
              <w:t xml:space="preserve">n the area inc doctors surgery. </w:t>
            </w:r>
            <w:r w:rsidR="003B429D">
              <w:rPr>
                <w:rFonts w:ascii="Arial" w:hAnsi="Arial"/>
                <w:sz w:val="22"/>
              </w:rPr>
              <w:t xml:space="preserve">The group gave permission for KH to be employed to do this piece of work. Possibly shared with Marion Palmer. A contract will be drawn up for her. </w:t>
            </w:r>
            <w:r w:rsidR="00F9384D">
              <w:rPr>
                <w:rFonts w:ascii="Arial" w:hAnsi="Arial"/>
                <w:sz w:val="22"/>
              </w:rPr>
              <w:br/>
            </w:r>
            <w:r w:rsidR="00495E4B">
              <w:rPr>
                <w:rFonts w:ascii="Arial" w:hAnsi="Arial"/>
                <w:sz w:val="22"/>
              </w:rPr>
              <w:t xml:space="preserve">3. </w:t>
            </w:r>
            <w:r w:rsidR="00F9384D">
              <w:rPr>
                <w:rFonts w:ascii="Arial" w:hAnsi="Arial"/>
                <w:sz w:val="22"/>
              </w:rPr>
              <w:t xml:space="preserve">Made in Loughborough Junction – three young people passed their bronze arts award, this met the </w:t>
            </w:r>
            <w:r w:rsidR="001D0090">
              <w:rPr>
                <w:rFonts w:ascii="Arial" w:hAnsi="Arial"/>
                <w:sz w:val="22"/>
              </w:rPr>
              <w:t>funding commitment to the Arts Council</w:t>
            </w:r>
            <w:bookmarkStart w:id="0" w:name="_GoBack"/>
            <w:bookmarkEnd w:id="0"/>
            <w:r w:rsidR="00F9384D">
              <w:rPr>
                <w:rFonts w:ascii="Arial" w:hAnsi="Arial"/>
                <w:sz w:val="22"/>
              </w:rPr>
              <w:t>. The exhibition in June will need a lot of volunteers to help make it happen.</w:t>
            </w:r>
            <w:r w:rsidR="00DA2254">
              <w:rPr>
                <w:rFonts w:ascii="Arial" w:hAnsi="Arial"/>
                <w:sz w:val="22"/>
              </w:rPr>
              <w:t xml:space="preserve"> AK to help engage businesses in this.</w:t>
            </w:r>
            <w:r w:rsidR="00E132CA">
              <w:rPr>
                <w:rFonts w:ascii="Arial" w:hAnsi="Arial"/>
                <w:sz w:val="22"/>
              </w:rPr>
              <w:br/>
            </w:r>
            <w:r w:rsidR="00495E4B">
              <w:rPr>
                <w:rFonts w:ascii="Arial" w:hAnsi="Arial"/>
                <w:sz w:val="22"/>
              </w:rPr>
              <w:t xml:space="preserve">4. </w:t>
            </w:r>
            <w:r w:rsidR="00E132CA">
              <w:rPr>
                <w:rFonts w:ascii="Arial" w:hAnsi="Arial"/>
                <w:sz w:val="22"/>
              </w:rPr>
              <w:t>7 Bridges – Cambria Bridge is finished apart from the lighting. Philips (lighting firm) may light the bridge for free.</w:t>
            </w:r>
            <w:r w:rsidR="008277C0">
              <w:rPr>
                <w:rFonts w:ascii="Arial" w:hAnsi="Arial"/>
                <w:sz w:val="22"/>
              </w:rPr>
              <w:t xml:space="preserve"> </w:t>
            </w:r>
            <w:r w:rsidR="008277C0">
              <w:rPr>
                <w:rFonts w:ascii="Arial" w:hAnsi="Arial"/>
                <w:b/>
                <w:sz w:val="22"/>
              </w:rPr>
              <w:t>WR to get a</w:t>
            </w:r>
            <w:r w:rsidR="008277C0" w:rsidRPr="008277C0">
              <w:rPr>
                <w:rFonts w:ascii="Arial" w:hAnsi="Arial"/>
                <w:b/>
                <w:sz w:val="22"/>
              </w:rPr>
              <w:t xml:space="preserve"> team together to discuss official opening of the bridge </w:t>
            </w:r>
            <w:r w:rsidR="00F061F0">
              <w:rPr>
                <w:rFonts w:ascii="Arial" w:hAnsi="Arial"/>
                <w:b/>
                <w:sz w:val="22"/>
              </w:rPr>
              <w:t xml:space="preserve">during the day on </w:t>
            </w:r>
            <w:r w:rsidR="008277C0" w:rsidRPr="008277C0">
              <w:rPr>
                <w:rFonts w:ascii="Arial" w:hAnsi="Arial"/>
                <w:b/>
                <w:sz w:val="22"/>
              </w:rPr>
              <w:t>31 May.</w:t>
            </w:r>
            <w:r w:rsidR="004F5064">
              <w:rPr>
                <w:rFonts w:ascii="Arial" w:hAnsi="Arial"/>
                <w:b/>
                <w:sz w:val="22"/>
              </w:rPr>
              <w:t xml:space="preserve"> WR to get a sub-committee going for the </w:t>
            </w:r>
            <w:r w:rsidR="003E0F05">
              <w:rPr>
                <w:rFonts w:ascii="Arial" w:hAnsi="Arial"/>
                <w:b/>
                <w:sz w:val="22"/>
              </w:rPr>
              <w:t xml:space="preserve">7 Bridges </w:t>
            </w:r>
            <w:r w:rsidR="004F5064">
              <w:rPr>
                <w:rFonts w:ascii="Arial" w:hAnsi="Arial"/>
                <w:b/>
                <w:sz w:val="22"/>
              </w:rPr>
              <w:t>project.</w:t>
            </w:r>
            <w:r w:rsidR="00770CBA">
              <w:rPr>
                <w:rFonts w:ascii="Arial" w:hAnsi="Arial"/>
                <w:b/>
                <w:sz w:val="22"/>
              </w:rPr>
              <w:br/>
            </w:r>
            <w:r w:rsidR="003E0F05" w:rsidRPr="003E0F05">
              <w:rPr>
                <w:rFonts w:ascii="Arial" w:hAnsi="Arial"/>
                <w:b/>
                <w:sz w:val="22"/>
              </w:rPr>
              <w:t>TG to contact Sainsburys to find out about potential opening date and copy WR in so he has the contact details.</w:t>
            </w:r>
          </w:p>
        </w:tc>
      </w:tr>
      <w:tr w:rsidR="00513F4F" w:rsidRPr="002B0E2A">
        <w:trPr>
          <w:trHeight w:val="148"/>
        </w:trPr>
        <w:tc>
          <w:tcPr>
            <w:tcW w:w="8909" w:type="dxa"/>
          </w:tcPr>
          <w:p w:rsidR="00513F4F" w:rsidRPr="00112D23" w:rsidRDefault="00513F4F" w:rsidP="00B02BF6">
            <w:pPr>
              <w:rPr>
                <w:rFonts w:ascii="Arial" w:hAnsi="Arial"/>
                <w:sz w:val="22"/>
              </w:rPr>
            </w:pPr>
            <w:r w:rsidRPr="00D54B0E">
              <w:rPr>
                <w:rFonts w:ascii="Arial" w:hAnsi="Arial"/>
                <w:sz w:val="22"/>
              </w:rPr>
              <w:t xml:space="preserve">7. </w:t>
            </w:r>
            <w:r w:rsidR="00B02BF6">
              <w:rPr>
                <w:rFonts w:ascii="Arial" w:hAnsi="Arial"/>
                <w:sz w:val="22"/>
              </w:rPr>
              <w:t>Storage space – fix date for volunteer date to paint</w:t>
            </w:r>
            <w:r w:rsidR="004F5064">
              <w:rPr>
                <w:rFonts w:ascii="Arial" w:hAnsi="Arial"/>
                <w:sz w:val="22"/>
              </w:rPr>
              <w:br/>
            </w:r>
            <w:r w:rsidR="003E0F05">
              <w:rPr>
                <w:rFonts w:ascii="Arial" w:hAnsi="Arial"/>
                <w:sz w:val="22"/>
              </w:rPr>
              <w:t xml:space="preserve">LJAG have been given a storage space in the Thorlands estate and it needs to be painted. The group agreed to paint this on Saturday 26 April in the morning 10am. </w:t>
            </w:r>
            <w:r w:rsidR="003E0F05" w:rsidRPr="003E0F05">
              <w:rPr>
                <w:rFonts w:ascii="Arial" w:hAnsi="Arial"/>
                <w:b/>
                <w:sz w:val="22"/>
              </w:rPr>
              <w:t>MM to send out a request for help</w:t>
            </w:r>
            <w:r w:rsidR="003E0F05">
              <w:rPr>
                <w:rFonts w:ascii="Arial" w:hAnsi="Arial"/>
                <w:b/>
                <w:sz w:val="22"/>
              </w:rPr>
              <w:t xml:space="preserve"> to the database. </w:t>
            </w:r>
            <w:r w:rsidR="00BB2A2C" w:rsidRPr="009A7F3A">
              <w:rPr>
                <w:rFonts w:ascii="Arial" w:hAnsi="Arial"/>
                <w:b/>
                <w:sz w:val="22"/>
              </w:rPr>
              <w:t>JF to confirm whether there is lighting</w:t>
            </w:r>
            <w:r w:rsidR="009A7F3A">
              <w:rPr>
                <w:rFonts w:ascii="Arial" w:hAnsi="Arial"/>
                <w:b/>
                <w:sz w:val="22"/>
              </w:rPr>
              <w:t xml:space="preserve"> in the storage space</w:t>
            </w:r>
            <w:r w:rsidR="00BB2A2C" w:rsidRPr="009A7F3A">
              <w:rPr>
                <w:rFonts w:ascii="Arial" w:hAnsi="Arial"/>
                <w:b/>
                <w:sz w:val="22"/>
              </w:rPr>
              <w:t>.</w:t>
            </w:r>
          </w:p>
        </w:tc>
      </w:tr>
      <w:tr w:rsidR="00513F4F" w:rsidRPr="002B0E2A">
        <w:trPr>
          <w:trHeight w:val="148"/>
        </w:trPr>
        <w:tc>
          <w:tcPr>
            <w:tcW w:w="8909" w:type="dxa"/>
          </w:tcPr>
          <w:p w:rsidR="00513F4F" w:rsidRPr="00495E4B" w:rsidRDefault="00513F4F" w:rsidP="00B02BF6">
            <w:pPr>
              <w:rPr>
                <w:rFonts w:ascii="Arial" w:hAnsi="Arial"/>
                <w:sz w:val="22"/>
              </w:rPr>
            </w:pPr>
            <w:r w:rsidRPr="00D40902">
              <w:rPr>
                <w:rFonts w:ascii="Arial" w:hAnsi="Arial"/>
              </w:rPr>
              <w:t xml:space="preserve">8. </w:t>
            </w:r>
            <w:r w:rsidR="00B02BF6">
              <w:rPr>
                <w:rFonts w:ascii="Arial" w:hAnsi="Arial"/>
                <w:sz w:val="22"/>
              </w:rPr>
              <w:t>Business forum</w:t>
            </w:r>
            <w:r w:rsidR="009A7F3A">
              <w:rPr>
                <w:rFonts w:ascii="Arial" w:hAnsi="Arial"/>
                <w:sz w:val="22"/>
              </w:rPr>
              <w:t xml:space="preserve"> – see above (directors minutes).</w:t>
            </w:r>
            <w:r w:rsidR="00495E4B">
              <w:rPr>
                <w:rFonts w:ascii="Arial" w:hAnsi="Arial"/>
                <w:sz w:val="22"/>
              </w:rPr>
              <w:br/>
            </w:r>
            <w:r w:rsidR="009A7F3A" w:rsidRPr="00495E4B">
              <w:rPr>
                <w:rFonts w:ascii="Arial" w:hAnsi="Arial"/>
                <w:b/>
                <w:sz w:val="22"/>
              </w:rPr>
              <w:t xml:space="preserve">WR to invite </w:t>
            </w:r>
            <w:r w:rsidR="00514909" w:rsidRPr="00495E4B">
              <w:rPr>
                <w:rFonts w:ascii="Arial" w:hAnsi="Arial"/>
                <w:b/>
                <w:sz w:val="22"/>
              </w:rPr>
              <w:t xml:space="preserve">Tom </w:t>
            </w:r>
            <w:r w:rsidR="00514909" w:rsidRPr="00495E4B">
              <w:rPr>
                <w:rFonts w:ascii="Arial" w:eastAsiaTheme="minorHAnsi" w:hAnsi="Arial" w:cs="Arial"/>
                <w:b/>
                <w:sz w:val="22"/>
                <w:szCs w:val="26"/>
              </w:rPr>
              <w:t>Shakhli</w:t>
            </w:r>
            <w:r w:rsidR="009A7F3A" w:rsidRPr="00495E4B">
              <w:rPr>
                <w:rFonts w:ascii="Arial" w:hAnsi="Arial"/>
                <w:b/>
                <w:sz w:val="22"/>
              </w:rPr>
              <w:t xml:space="preserve"> to come to the next LJAG meeting (2 June)</w:t>
            </w:r>
          </w:p>
        </w:tc>
      </w:tr>
      <w:tr w:rsidR="00513F4F" w:rsidRPr="002B0E2A">
        <w:trPr>
          <w:trHeight w:val="148"/>
        </w:trPr>
        <w:tc>
          <w:tcPr>
            <w:tcW w:w="8909" w:type="dxa"/>
          </w:tcPr>
          <w:p w:rsidR="00513F4F" w:rsidRPr="00251956" w:rsidRDefault="00513F4F" w:rsidP="00026A88">
            <w:pPr>
              <w:pStyle w:val="MediumGrid1-Accent22"/>
              <w:ind w:left="0"/>
              <w:rPr>
                <w:rFonts w:ascii="Arial" w:hAnsi="Arial"/>
              </w:rPr>
            </w:pPr>
            <w:r w:rsidRPr="00D54B0E">
              <w:rPr>
                <w:rFonts w:ascii="Arial" w:hAnsi="Arial"/>
              </w:rPr>
              <w:t>9.</w:t>
            </w:r>
            <w:r>
              <w:rPr>
                <w:rFonts w:ascii="Arial" w:hAnsi="Arial"/>
              </w:rPr>
              <w:t xml:space="preserve"> </w:t>
            </w:r>
            <w:r w:rsidR="00B02BF6">
              <w:rPr>
                <w:rFonts w:ascii="Arial" w:hAnsi="Arial"/>
              </w:rPr>
              <w:t>LFN programme</w:t>
            </w:r>
            <w:r w:rsidR="00441CCB">
              <w:rPr>
                <w:rFonts w:ascii="Arial" w:hAnsi="Arial"/>
              </w:rPr>
              <w:br/>
            </w:r>
            <w:r w:rsidR="00251956">
              <w:rPr>
                <w:rFonts w:ascii="Arial" w:hAnsi="Arial"/>
              </w:rPr>
              <w:t>(i) hustings for local elections – LFN would like us to hold this for Coldharbour ward.</w:t>
            </w:r>
            <w:r w:rsidR="00197B91">
              <w:rPr>
                <w:rFonts w:ascii="Arial" w:hAnsi="Arial"/>
              </w:rPr>
              <w:t xml:space="preserve"> Would have to take place late April, early May.</w:t>
            </w:r>
            <w:r w:rsidR="00251956">
              <w:rPr>
                <w:rFonts w:ascii="Arial" w:hAnsi="Arial"/>
              </w:rPr>
              <w:t xml:space="preserve"> </w:t>
            </w:r>
            <w:r w:rsidR="00251956" w:rsidRPr="00251956">
              <w:rPr>
                <w:rFonts w:ascii="Arial" w:hAnsi="Arial"/>
                <w:b/>
              </w:rPr>
              <w:t xml:space="preserve">AM to email Giles at HHF and Barbara at SE5 forum to find out if they </w:t>
            </w:r>
            <w:r w:rsidR="00495E4B">
              <w:rPr>
                <w:rFonts w:ascii="Arial" w:hAnsi="Arial"/>
                <w:b/>
              </w:rPr>
              <w:t>are hosting hustings in their area.</w:t>
            </w:r>
            <w:r w:rsidR="00251956">
              <w:rPr>
                <w:rFonts w:ascii="Arial" w:hAnsi="Arial"/>
                <w:b/>
              </w:rPr>
              <w:br/>
            </w:r>
            <w:r w:rsidR="0032558B">
              <w:rPr>
                <w:rFonts w:ascii="Arial" w:hAnsi="Arial"/>
              </w:rPr>
              <w:t xml:space="preserve">(ii) Walking and cycling event 30 April with SE5 Forum – to promote park use in the area. </w:t>
            </w:r>
            <w:r w:rsidR="0032558B">
              <w:rPr>
                <w:rFonts w:ascii="Arial" w:hAnsi="Arial"/>
              </w:rPr>
              <w:br/>
              <w:t>(iii) Health event</w:t>
            </w:r>
            <w:r w:rsidR="00476627">
              <w:rPr>
                <w:rFonts w:ascii="Arial" w:hAnsi="Arial"/>
              </w:rPr>
              <w:t xml:space="preserve"> – AM would like an events sub-committee to be set up. </w:t>
            </w:r>
            <w:r w:rsidR="00476627">
              <w:rPr>
                <w:rFonts w:ascii="Arial" w:hAnsi="Arial"/>
                <w:b/>
              </w:rPr>
              <w:t>MM to send out a request</w:t>
            </w:r>
            <w:r w:rsidR="00495E4B">
              <w:rPr>
                <w:rFonts w:ascii="Arial" w:hAnsi="Arial"/>
                <w:b/>
              </w:rPr>
              <w:t xml:space="preserve"> for volunteers to join the events group</w:t>
            </w:r>
            <w:r w:rsidR="00476627">
              <w:rPr>
                <w:rFonts w:ascii="Arial" w:hAnsi="Arial"/>
                <w:b/>
              </w:rPr>
              <w:t>.</w:t>
            </w:r>
            <w:r w:rsidR="00812B4C">
              <w:rPr>
                <w:rFonts w:ascii="Arial" w:hAnsi="Arial"/>
              </w:rPr>
              <w:t xml:space="preserve"> </w:t>
            </w:r>
            <w:r w:rsidR="00FF6FDC">
              <w:rPr>
                <w:rFonts w:ascii="Arial" w:hAnsi="Arial"/>
                <w:b/>
              </w:rPr>
              <w:t>AM to ask Adriana</w:t>
            </w:r>
            <w:r w:rsidR="00495E4B">
              <w:rPr>
                <w:rFonts w:ascii="Arial" w:hAnsi="Arial"/>
                <w:b/>
              </w:rPr>
              <w:t xml:space="preserve"> if she can help organise events</w:t>
            </w:r>
            <w:r w:rsidR="00FF6FDC">
              <w:rPr>
                <w:rFonts w:ascii="Arial" w:hAnsi="Arial"/>
                <w:b/>
              </w:rPr>
              <w:t xml:space="preserve">. </w:t>
            </w:r>
            <w:r w:rsidR="00FF6FDC">
              <w:rPr>
                <w:rFonts w:ascii="Arial" w:hAnsi="Arial"/>
              </w:rPr>
              <w:t xml:space="preserve">Event to be held in late June. </w:t>
            </w:r>
            <w:r w:rsidR="00FF6FDC" w:rsidRPr="00FF6FDC">
              <w:rPr>
                <w:rFonts w:ascii="Arial" w:hAnsi="Arial"/>
                <w:b/>
              </w:rPr>
              <w:t>MM to check whether Adriana is on the steering group email list.</w:t>
            </w:r>
            <w:r w:rsidR="0032558B">
              <w:rPr>
                <w:rFonts w:ascii="Arial" w:hAnsi="Arial"/>
              </w:rPr>
              <w:br/>
              <w:t>(iv) Friends of Wyck Gardens</w:t>
            </w:r>
            <w:r w:rsidR="00FB4AED">
              <w:rPr>
                <w:rFonts w:ascii="Arial" w:hAnsi="Arial"/>
              </w:rPr>
              <w:br/>
              <w:t xml:space="preserve">Invite </w:t>
            </w:r>
            <w:r w:rsidR="00C633B2">
              <w:rPr>
                <w:rFonts w:ascii="Arial" w:hAnsi="Arial"/>
              </w:rPr>
              <w:t xml:space="preserve">interested </w:t>
            </w:r>
            <w:r w:rsidR="00FB4AED">
              <w:rPr>
                <w:rFonts w:ascii="Arial" w:hAnsi="Arial"/>
              </w:rPr>
              <w:t xml:space="preserve">people to next Elam St Open Space. </w:t>
            </w:r>
          </w:p>
        </w:tc>
      </w:tr>
      <w:tr w:rsidR="00513F4F" w:rsidRPr="002B0E2A">
        <w:trPr>
          <w:trHeight w:val="1617"/>
        </w:trPr>
        <w:tc>
          <w:tcPr>
            <w:tcW w:w="8909" w:type="dxa"/>
          </w:tcPr>
          <w:p w:rsidR="00513F4F" w:rsidRPr="00D54B0E" w:rsidRDefault="00B02BF6" w:rsidP="00495E4B">
            <w:pPr>
              <w:pStyle w:val="MediumGrid1-Accent22"/>
              <w:ind w:left="0"/>
              <w:rPr>
                <w:rFonts w:ascii="Arial" w:hAnsi="Arial"/>
              </w:rPr>
            </w:pPr>
            <w:r>
              <w:rPr>
                <w:rFonts w:ascii="Arial" w:hAnsi="Arial"/>
              </w:rPr>
              <w:t>10. Event planning</w:t>
            </w:r>
            <w:r w:rsidR="00EA450F">
              <w:rPr>
                <w:rFonts w:ascii="Arial" w:hAnsi="Arial"/>
              </w:rPr>
              <w:br/>
              <w:t>- Big Lunch – no-one to arrange it this year so it won’t happen</w:t>
            </w:r>
            <w:r w:rsidR="00EA450F">
              <w:rPr>
                <w:rFonts w:ascii="Arial" w:hAnsi="Arial"/>
              </w:rPr>
              <w:br/>
              <w:t xml:space="preserve">- Greening – </w:t>
            </w:r>
            <w:r w:rsidR="00495E4B">
              <w:rPr>
                <w:rFonts w:ascii="Arial" w:hAnsi="Arial"/>
              </w:rPr>
              <w:t>LJAG to plant up four larg</w:t>
            </w:r>
            <w:r w:rsidR="00EA450F">
              <w:rPr>
                <w:rFonts w:ascii="Arial" w:hAnsi="Arial"/>
              </w:rPr>
              <w:t xml:space="preserve">e containers </w:t>
            </w:r>
            <w:r w:rsidR="00495E4B">
              <w:rPr>
                <w:rFonts w:ascii="Arial" w:hAnsi="Arial"/>
              </w:rPr>
              <w:t>on Sunday 13 April from 10am</w:t>
            </w:r>
            <w:r w:rsidR="00B24F62">
              <w:rPr>
                <w:rFonts w:ascii="Arial" w:hAnsi="Arial"/>
              </w:rPr>
              <w:t>.</w:t>
            </w:r>
            <w:r w:rsidR="00B24F62" w:rsidRPr="0004768A">
              <w:rPr>
                <w:rFonts w:ascii="Arial" w:hAnsi="Arial"/>
                <w:b/>
              </w:rPr>
              <w:t xml:space="preserve"> </w:t>
            </w:r>
            <w:r w:rsidR="005E4885">
              <w:rPr>
                <w:rFonts w:ascii="Arial" w:hAnsi="Arial"/>
                <w:b/>
              </w:rPr>
              <w:t xml:space="preserve">MM to draft an email </w:t>
            </w:r>
            <w:r w:rsidR="00495E4B">
              <w:rPr>
                <w:rFonts w:ascii="Arial" w:hAnsi="Arial"/>
                <w:b/>
              </w:rPr>
              <w:t xml:space="preserve">about planting on Sun 13 April to go out one week before plus a reminder. </w:t>
            </w:r>
            <w:r w:rsidR="00495E4B">
              <w:rPr>
                <w:rFonts w:ascii="Arial" w:hAnsi="Arial"/>
              </w:rPr>
              <w:t>(M</w:t>
            </w:r>
            <w:r w:rsidR="0004768A" w:rsidRPr="00495E4B">
              <w:rPr>
                <w:rFonts w:ascii="Arial" w:hAnsi="Arial"/>
              </w:rPr>
              <w:t>eeting on the corner of Loughborough Park and Shakespeare Road.</w:t>
            </w:r>
            <w:r w:rsidR="00495E4B">
              <w:rPr>
                <w:rFonts w:ascii="Arial" w:hAnsi="Arial"/>
              </w:rPr>
              <w:t>)</w:t>
            </w:r>
            <w:r w:rsidR="0004768A" w:rsidRPr="00495E4B">
              <w:rPr>
                <w:rFonts w:ascii="Arial" w:hAnsi="Arial"/>
              </w:rPr>
              <w:t xml:space="preserve"> </w:t>
            </w:r>
          </w:p>
        </w:tc>
      </w:tr>
      <w:tr w:rsidR="00513F4F" w:rsidRPr="002B0E2A">
        <w:trPr>
          <w:trHeight w:val="148"/>
        </w:trPr>
        <w:tc>
          <w:tcPr>
            <w:tcW w:w="8909" w:type="dxa"/>
          </w:tcPr>
          <w:p w:rsidR="00513F4F" w:rsidRDefault="00513F4F" w:rsidP="00495E4B">
            <w:pPr>
              <w:pStyle w:val="MediumGrid1-Accent22"/>
              <w:ind w:left="0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B02BF6">
              <w:rPr>
                <w:rFonts w:ascii="Arial" w:hAnsi="Arial"/>
              </w:rPr>
              <w:t>1. Planning</w:t>
            </w:r>
            <w:r w:rsidR="00EF521F">
              <w:rPr>
                <w:rFonts w:ascii="Arial" w:hAnsi="Arial"/>
              </w:rPr>
              <w:t xml:space="preserve"> and licensi</w:t>
            </w:r>
            <w:r w:rsidR="00B02BF6">
              <w:rPr>
                <w:rFonts w:ascii="Arial" w:hAnsi="Arial"/>
              </w:rPr>
              <w:t>ng</w:t>
            </w:r>
            <w:r>
              <w:rPr>
                <w:rFonts w:ascii="Arial" w:hAnsi="Arial"/>
              </w:rPr>
              <w:t xml:space="preserve"> </w:t>
            </w:r>
            <w:r w:rsidR="00671E98">
              <w:rPr>
                <w:rFonts w:ascii="Arial" w:hAnsi="Arial"/>
              </w:rPr>
              <w:t xml:space="preserve">– see separate report. </w:t>
            </w:r>
            <w:r w:rsidR="00495E4B">
              <w:rPr>
                <w:rFonts w:ascii="Arial" w:hAnsi="Arial"/>
              </w:rPr>
              <w:br/>
              <w:t>- King’s Hospital has</w:t>
            </w:r>
            <w:r w:rsidR="00EF521F">
              <w:rPr>
                <w:rFonts w:ascii="Arial" w:hAnsi="Arial"/>
              </w:rPr>
              <w:t xml:space="preserve"> applied for permission to add an additional deck on their car park.</w:t>
            </w:r>
            <w:r w:rsidR="00EF521F">
              <w:rPr>
                <w:rFonts w:ascii="Arial" w:hAnsi="Arial"/>
              </w:rPr>
              <w:br/>
              <w:t xml:space="preserve">- CIL – </w:t>
            </w:r>
            <w:r w:rsidR="00495E4B">
              <w:rPr>
                <w:rFonts w:ascii="Arial" w:hAnsi="Arial"/>
              </w:rPr>
              <w:t>JF to take steering group member’s concerns to CIL meeting 1/4/2014</w:t>
            </w:r>
            <w:r w:rsidR="008A4802">
              <w:rPr>
                <w:rFonts w:ascii="Arial" w:hAnsi="Arial"/>
              </w:rPr>
              <w:br/>
            </w:r>
            <w:r w:rsidR="00495E4B">
              <w:rPr>
                <w:rFonts w:ascii="Arial" w:hAnsi="Arial"/>
              </w:rPr>
              <w:t xml:space="preserve">- </w:t>
            </w:r>
            <w:r w:rsidR="008A4802">
              <w:rPr>
                <w:rFonts w:ascii="Arial" w:hAnsi="Arial"/>
              </w:rPr>
              <w:t>TG – to find out how planning rules apply with regards to t</w:t>
            </w:r>
            <w:r w:rsidR="008B10EA">
              <w:rPr>
                <w:rFonts w:ascii="Arial" w:hAnsi="Arial"/>
              </w:rPr>
              <w:t>hings being granted under appeal.</w:t>
            </w:r>
          </w:p>
        </w:tc>
      </w:tr>
      <w:tr w:rsidR="00513F4F" w:rsidRPr="002B0E2A">
        <w:trPr>
          <w:trHeight w:val="148"/>
        </w:trPr>
        <w:tc>
          <w:tcPr>
            <w:tcW w:w="8909" w:type="dxa"/>
          </w:tcPr>
          <w:p w:rsidR="00513F4F" w:rsidRPr="000C6D1E" w:rsidRDefault="00B02BF6" w:rsidP="00B02BF6">
            <w:pPr>
              <w:pStyle w:val="MediumGrid1-Accent22"/>
              <w:ind w:left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12. </w:t>
            </w:r>
            <w:r w:rsidRPr="00B02BF6">
              <w:rPr>
                <w:rFonts w:ascii="Arial" w:hAnsi="Arial"/>
              </w:rPr>
              <w:t>AOB</w:t>
            </w:r>
          </w:p>
        </w:tc>
      </w:tr>
      <w:tr w:rsidR="00B02BF6" w:rsidRPr="002B0E2A">
        <w:trPr>
          <w:trHeight w:val="148"/>
        </w:trPr>
        <w:tc>
          <w:tcPr>
            <w:tcW w:w="8909" w:type="dxa"/>
          </w:tcPr>
          <w:p w:rsidR="00B02BF6" w:rsidRDefault="00B02BF6" w:rsidP="00B02BF6">
            <w:pPr>
              <w:pStyle w:val="MediumGrid1-Accent22"/>
              <w:ind w:left="0"/>
              <w:rPr>
                <w:rFonts w:ascii="Arial" w:hAnsi="Arial"/>
              </w:rPr>
            </w:pPr>
            <w:r>
              <w:rPr>
                <w:rFonts w:ascii="Arial" w:hAnsi="Arial"/>
              </w:rPr>
              <w:t>Date of next meeting Monday 2 June</w:t>
            </w:r>
          </w:p>
        </w:tc>
      </w:tr>
    </w:tbl>
    <w:p w:rsidR="00513F4F" w:rsidRPr="00824DDD" w:rsidRDefault="00513F4F" w:rsidP="00513F4F">
      <w:pPr>
        <w:rPr>
          <w:lang w:val="en-GB"/>
        </w:rPr>
      </w:pPr>
    </w:p>
    <w:p w:rsidR="003B429D" w:rsidRDefault="003B429D"/>
    <w:sectPr w:rsidR="003B429D" w:rsidSect="003B429D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oNotDisplayPageBoundaries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513F4F"/>
    <w:rsid w:val="00026A88"/>
    <w:rsid w:val="0004768A"/>
    <w:rsid w:val="0013790F"/>
    <w:rsid w:val="00197B91"/>
    <w:rsid w:val="001D0090"/>
    <w:rsid w:val="00251956"/>
    <w:rsid w:val="00294C80"/>
    <w:rsid w:val="0032558B"/>
    <w:rsid w:val="003B429D"/>
    <w:rsid w:val="003E0F05"/>
    <w:rsid w:val="00441CCB"/>
    <w:rsid w:val="00476627"/>
    <w:rsid w:val="00495E4B"/>
    <w:rsid w:val="004F5064"/>
    <w:rsid w:val="00513F4F"/>
    <w:rsid w:val="00514909"/>
    <w:rsid w:val="0059157B"/>
    <w:rsid w:val="005E4885"/>
    <w:rsid w:val="0060776E"/>
    <w:rsid w:val="00671E98"/>
    <w:rsid w:val="0071574A"/>
    <w:rsid w:val="00770CBA"/>
    <w:rsid w:val="00812B4C"/>
    <w:rsid w:val="008277C0"/>
    <w:rsid w:val="008A4802"/>
    <w:rsid w:val="008B10EA"/>
    <w:rsid w:val="009041B8"/>
    <w:rsid w:val="009A7F3A"/>
    <w:rsid w:val="00B02BF6"/>
    <w:rsid w:val="00B24F62"/>
    <w:rsid w:val="00BB2A2C"/>
    <w:rsid w:val="00C633B2"/>
    <w:rsid w:val="00DA2254"/>
    <w:rsid w:val="00E00E15"/>
    <w:rsid w:val="00E132CA"/>
    <w:rsid w:val="00EA450F"/>
    <w:rsid w:val="00EF521F"/>
    <w:rsid w:val="00F061F0"/>
    <w:rsid w:val="00F9384D"/>
    <w:rsid w:val="00FB4AED"/>
    <w:rsid w:val="00FF6FDC"/>
  </w:rsids>
  <m:mathPr>
    <m:mathFont m:val="Abadi MT Condensed Ligh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F4F"/>
    <w:rPr>
      <w:rFonts w:ascii="Cambria" w:eastAsia="Cambria" w:hAnsi="Cambria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MediumGrid1-Accent22">
    <w:name w:val="Medium Grid 1 - Accent 22"/>
    <w:basedOn w:val="Normal"/>
    <w:uiPriority w:val="99"/>
    <w:qFormat/>
    <w:rsid w:val="00513F4F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559</Words>
  <Characters>3187</Characters>
  <Application>Microsoft Word 12.0.0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anthea masey</dc:creator>
  <cp:keywords/>
  <cp:lastModifiedBy>anthea masey</cp:lastModifiedBy>
  <cp:revision>3</cp:revision>
  <dcterms:created xsi:type="dcterms:W3CDTF">2014-05-26T08:35:00Z</dcterms:created>
  <dcterms:modified xsi:type="dcterms:W3CDTF">2014-06-19T15:37:00Z</dcterms:modified>
</cp:coreProperties>
</file>